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9216F" w14:textId="77777777" w:rsidR="009D1F56" w:rsidRDefault="009D1F56" w:rsidP="009D1F56">
      <w:pPr>
        <w:jc w:val="both"/>
        <w:rPr>
          <w:sz w:val="26"/>
          <w:szCs w:val="26"/>
          <w:lang w:val="nl-NL"/>
        </w:rPr>
      </w:pPr>
      <w:r>
        <w:rPr>
          <w:bCs/>
          <w:i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E7F2B" wp14:editId="0721720F">
                <wp:simplePos x="0" y="0"/>
                <wp:positionH relativeFrom="column">
                  <wp:posOffset>88900</wp:posOffset>
                </wp:positionH>
                <wp:positionV relativeFrom="paragraph">
                  <wp:posOffset>522605</wp:posOffset>
                </wp:positionV>
                <wp:extent cx="6240145" cy="0"/>
                <wp:effectExtent l="0" t="0" r="2730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F38EB2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41.15pt" to="498.3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"/>
            </w:pict>
          </mc:Fallback>
        </mc:AlternateContent>
      </w:r>
      <w:r>
        <w:rPr>
          <w:noProof/>
          <w:sz w:val="26"/>
          <w:szCs w:val="26"/>
          <w:lang w:val="vi-VN" w:eastAsia="vi-VN"/>
        </w:rPr>
        <w:drawing>
          <wp:inline distT="0" distB="0" distL="0" distR="0" wp14:anchorId="29217055" wp14:editId="02DF4047">
            <wp:extent cx="6326409" cy="517510"/>
            <wp:effectExtent l="0" t="0" r="0" b="0"/>
            <wp:docPr id="1" name="Picture 1" descr="trang doc 23-12-2017  la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ang doc 23-12-2017  lan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94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48826" w14:textId="77777777" w:rsidR="00076D40" w:rsidRPr="00867303" w:rsidRDefault="00045697" w:rsidP="00076D40">
      <w:pPr>
        <w:spacing w:line="276" w:lineRule="auto"/>
        <w:jc w:val="both"/>
        <w:rPr>
          <w:rFonts w:ascii="Times New Roman" w:hAnsi="Times New Roman"/>
          <w:bCs/>
          <w:i/>
          <w:sz w:val="20"/>
          <w:szCs w:val="20"/>
          <w:lang w:val="nl-NL"/>
        </w:rPr>
      </w:pPr>
      <w:r w:rsidRPr="00867303">
        <w:rPr>
          <w:rFonts w:ascii="Times New Roman" w:hAnsi="Times New Roman"/>
          <w:bCs/>
          <w:i/>
          <w:sz w:val="20"/>
          <w:szCs w:val="20"/>
          <w:lang w:val="nl-NL"/>
        </w:rPr>
        <w:t xml:space="preserve">          </w:t>
      </w:r>
      <w:r w:rsidR="00076D40" w:rsidRPr="00867303">
        <w:rPr>
          <w:rFonts w:ascii="Times New Roman" w:hAnsi="Times New Roman"/>
          <w:bCs/>
          <w:i/>
          <w:sz w:val="20"/>
          <w:szCs w:val="20"/>
          <w:lang w:val="nl-NL"/>
        </w:rPr>
        <w:t xml:space="preserve">  </w:t>
      </w:r>
    </w:p>
    <w:p w14:paraId="33A7F811" w14:textId="5886B16A" w:rsidR="00D150F4" w:rsidRPr="00867303" w:rsidRDefault="00137552" w:rsidP="00076D40">
      <w:p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nl-NL"/>
        </w:rPr>
      </w:pPr>
      <w:r w:rsidRPr="00867303">
        <w:rPr>
          <w:rFonts w:ascii="Times New Roman" w:hAnsi="Times New Roman"/>
          <w:bCs/>
          <w:i/>
          <w:sz w:val="26"/>
          <w:szCs w:val="26"/>
          <w:lang w:val="nl-NL"/>
        </w:rPr>
        <w:t xml:space="preserve">Số: </w:t>
      </w:r>
      <w:r w:rsidR="00B217C6">
        <w:rPr>
          <w:rFonts w:ascii="Times New Roman" w:hAnsi="Times New Roman"/>
          <w:bCs/>
          <w:i/>
          <w:sz w:val="26"/>
          <w:szCs w:val="26"/>
          <w:lang w:val="nl-NL"/>
        </w:rPr>
        <w:t>.......</w:t>
      </w:r>
      <w:r w:rsidR="003069E7">
        <w:rPr>
          <w:rFonts w:ascii="Times New Roman" w:hAnsi="Times New Roman"/>
          <w:bCs/>
          <w:i/>
          <w:sz w:val="26"/>
          <w:szCs w:val="26"/>
          <w:lang w:val="nl-NL"/>
        </w:rPr>
        <w:t xml:space="preserve"> </w:t>
      </w:r>
      <w:r w:rsidRPr="00867303">
        <w:rPr>
          <w:rFonts w:ascii="Times New Roman" w:hAnsi="Times New Roman"/>
          <w:bCs/>
          <w:i/>
          <w:sz w:val="26"/>
          <w:szCs w:val="26"/>
          <w:lang w:val="nl-NL"/>
        </w:rPr>
        <w:t>/BB_KDTH</w:t>
      </w:r>
      <w:r w:rsidR="00D150F4" w:rsidRPr="00867303">
        <w:rPr>
          <w:rFonts w:ascii="Times New Roman" w:hAnsi="Times New Roman"/>
          <w:bCs/>
          <w:i/>
          <w:sz w:val="26"/>
          <w:szCs w:val="26"/>
          <w:lang w:val="nl-NL"/>
        </w:rPr>
        <w:tab/>
      </w:r>
      <w:r w:rsidR="00D150F4" w:rsidRPr="00867303">
        <w:rPr>
          <w:rFonts w:ascii="Times New Roman" w:hAnsi="Times New Roman"/>
          <w:bCs/>
          <w:i/>
          <w:sz w:val="26"/>
          <w:szCs w:val="26"/>
          <w:lang w:val="nl-NL"/>
        </w:rPr>
        <w:tab/>
      </w:r>
      <w:r w:rsidR="00D150F4" w:rsidRPr="00867303">
        <w:rPr>
          <w:rFonts w:ascii="Times New Roman" w:hAnsi="Times New Roman"/>
          <w:bCs/>
          <w:i/>
          <w:sz w:val="26"/>
          <w:szCs w:val="26"/>
          <w:lang w:val="nl-NL"/>
        </w:rPr>
        <w:tab/>
      </w:r>
      <w:r w:rsidRPr="00867303">
        <w:rPr>
          <w:rFonts w:ascii="Times New Roman" w:hAnsi="Times New Roman"/>
          <w:bCs/>
          <w:i/>
          <w:sz w:val="26"/>
          <w:szCs w:val="26"/>
          <w:lang w:val="nl-NL"/>
        </w:rPr>
        <w:tab/>
      </w:r>
      <w:r w:rsidR="00867303" w:rsidRPr="00867303">
        <w:rPr>
          <w:rFonts w:ascii="Times New Roman" w:hAnsi="Times New Roman"/>
          <w:bCs/>
          <w:i/>
          <w:sz w:val="26"/>
          <w:szCs w:val="26"/>
          <w:lang w:val="nl-NL"/>
        </w:rPr>
        <w:t xml:space="preserve">      </w:t>
      </w:r>
      <w:r w:rsidR="009D1F56">
        <w:rPr>
          <w:rFonts w:ascii="Times New Roman" w:hAnsi="Times New Roman"/>
          <w:bCs/>
          <w:i/>
          <w:sz w:val="26"/>
          <w:szCs w:val="26"/>
          <w:lang w:val="nl-NL"/>
        </w:rPr>
        <w:tab/>
        <w:t xml:space="preserve">   </w:t>
      </w:r>
      <w:r w:rsidR="006C3065">
        <w:rPr>
          <w:rFonts w:ascii="Times New Roman" w:hAnsi="Times New Roman"/>
          <w:bCs/>
          <w:i/>
          <w:sz w:val="26"/>
          <w:szCs w:val="26"/>
          <w:lang w:val="nl-NL"/>
        </w:rPr>
        <w:tab/>
      </w:r>
      <w:r w:rsidR="006C3065" w:rsidRPr="00437592">
        <w:rPr>
          <w:rFonts w:ascii="Times New Roman" w:hAnsi="Times New Roman"/>
          <w:bCs/>
          <w:i/>
          <w:color w:val="FF0000"/>
          <w:sz w:val="26"/>
          <w:szCs w:val="26"/>
          <w:lang w:val="nl-NL"/>
        </w:rPr>
        <w:t xml:space="preserve">    </w:t>
      </w:r>
      <w:r w:rsidR="00D150F4" w:rsidRPr="00437592">
        <w:rPr>
          <w:rFonts w:ascii="Times New Roman" w:hAnsi="Times New Roman"/>
          <w:bCs/>
          <w:i/>
          <w:color w:val="FF0000"/>
          <w:sz w:val="26"/>
          <w:szCs w:val="26"/>
          <w:lang w:val="nl-NL"/>
        </w:rPr>
        <w:t xml:space="preserve">Tân Hà, ngày </w:t>
      </w:r>
      <w:r w:rsidR="00340732">
        <w:rPr>
          <w:rFonts w:ascii="Times New Roman" w:hAnsi="Times New Roman"/>
          <w:bCs/>
          <w:i/>
          <w:color w:val="FF0000"/>
          <w:sz w:val="26"/>
          <w:szCs w:val="26"/>
          <w:lang w:val="nl-NL"/>
        </w:rPr>
        <w:t>13</w:t>
      </w:r>
      <w:r w:rsidR="00B52F41" w:rsidRPr="00437592">
        <w:rPr>
          <w:rFonts w:ascii="Times New Roman" w:hAnsi="Times New Roman"/>
          <w:bCs/>
          <w:i/>
          <w:color w:val="FF0000"/>
          <w:sz w:val="26"/>
          <w:szCs w:val="26"/>
          <w:lang w:val="nl-NL"/>
        </w:rPr>
        <w:t xml:space="preserve"> tháng </w:t>
      </w:r>
      <w:r w:rsidR="00340732">
        <w:rPr>
          <w:rFonts w:ascii="Times New Roman" w:hAnsi="Times New Roman"/>
          <w:bCs/>
          <w:i/>
          <w:color w:val="FF0000"/>
          <w:sz w:val="26"/>
          <w:szCs w:val="26"/>
          <w:lang w:val="nl-NL"/>
        </w:rPr>
        <w:t>10</w:t>
      </w:r>
      <w:r w:rsidR="005964FC" w:rsidRPr="00437592">
        <w:rPr>
          <w:rFonts w:ascii="Times New Roman" w:hAnsi="Times New Roman"/>
          <w:bCs/>
          <w:i/>
          <w:color w:val="FF0000"/>
          <w:sz w:val="26"/>
          <w:szCs w:val="26"/>
          <w:lang w:val="nl-NL"/>
        </w:rPr>
        <w:t xml:space="preserve"> </w:t>
      </w:r>
      <w:r w:rsidR="00D150F4" w:rsidRPr="00437592">
        <w:rPr>
          <w:rFonts w:ascii="Times New Roman" w:hAnsi="Times New Roman"/>
          <w:bCs/>
          <w:i/>
          <w:color w:val="FF0000"/>
          <w:sz w:val="26"/>
          <w:szCs w:val="26"/>
          <w:lang w:val="nl-NL"/>
        </w:rPr>
        <w:t>năm 20</w:t>
      </w:r>
      <w:r w:rsidR="00340732">
        <w:rPr>
          <w:rFonts w:ascii="Times New Roman" w:hAnsi="Times New Roman"/>
          <w:bCs/>
          <w:i/>
          <w:color w:val="FF0000"/>
          <w:sz w:val="26"/>
          <w:szCs w:val="26"/>
          <w:lang w:val="nl-NL"/>
        </w:rPr>
        <w:t>22</w:t>
      </w:r>
      <w:r w:rsidR="004567C8" w:rsidRPr="00437592">
        <w:rPr>
          <w:rFonts w:ascii="Times New Roman" w:hAnsi="Times New Roman"/>
          <w:bCs/>
          <w:i/>
          <w:color w:val="FF0000"/>
          <w:sz w:val="26"/>
          <w:szCs w:val="26"/>
          <w:lang w:val="nl-NL"/>
        </w:rPr>
        <w:t>.</w:t>
      </w:r>
    </w:p>
    <w:p w14:paraId="4DE46AFC" w14:textId="77777777" w:rsidR="00137552" w:rsidRPr="00867303" w:rsidRDefault="00137552" w:rsidP="00076D40">
      <w:pPr>
        <w:spacing w:line="276" w:lineRule="auto"/>
        <w:jc w:val="both"/>
        <w:rPr>
          <w:rFonts w:ascii="Times New Roman" w:hAnsi="Times New Roman"/>
          <w:bCs/>
          <w:i/>
          <w:sz w:val="22"/>
          <w:szCs w:val="22"/>
          <w:lang w:val="nl-NL"/>
        </w:rPr>
      </w:pPr>
    </w:p>
    <w:p w14:paraId="4EE911F9" w14:textId="77777777" w:rsidR="00D150F4" w:rsidRPr="00C05A7F" w:rsidRDefault="005B1801" w:rsidP="005B1801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  <w:lang w:val="nl-NL"/>
        </w:rPr>
      </w:pPr>
      <w:r w:rsidRPr="00C05A7F">
        <w:rPr>
          <w:rFonts w:ascii="Times New Roman" w:hAnsi="Times New Roman"/>
          <w:b/>
          <w:bCs/>
          <w:sz w:val="32"/>
          <w:szCs w:val="32"/>
          <w:lang w:val="nl-NL"/>
        </w:rPr>
        <w:t>BIÊN BẢN CHỨNG KIẾN THỬ NGHIỆM</w:t>
      </w:r>
    </w:p>
    <w:p w14:paraId="5E6361C9" w14:textId="77777777" w:rsidR="005B1801" w:rsidRPr="00867303" w:rsidRDefault="00D413EB" w:rsidP="005B1801">
      <w:pPr>
        <w:spacing w:line="276" w:lineRule="auto"/>
        <w:jc w:val="center"/>
        <w:rPr>
          <w:rFonts w:ascii="Times New Roman" w:hAnsi="Times New Roman"/>
          <w:bCs/>
          <w:i/>
          <w:sz w:val="22"/>
          <w:szCs w:val="22"/>
          <w:lang w:val="nl-NL"/>
        </w:rPr>
      </w:pPr>
      <w:r w:rsidRPr="00867303">
        <w:rPr>
          <w:rFonts w:ascii="Times New Roman" w:hAnsi="Times New Roman"/>
          <w:bCs/>
          <w:i/>
          <w:sz w:val="22"/>
          <w:szCs w:val="22"/>
          <w:lang w:val="nl-NL"/>
        </w:rPr>
        <w:t>“</w:t>
      </w:r>
      <w:r w:rsidR="005B1801" w:rsidRPr="00867303">
        <w:rPr>
          <w:rFonts w:ascii="Times New Roman" w:hAnsi="Times New Roman"/>
          <w:bCs/>
          <w:i/>
          <w:sz w:val="22"/>
          <w:szCs w:val="22"/>
          <w:lang w:val="nl-NL"/>
        </w:rPr>
        <w:t xml:space="preserve">V/v: </w:t>
      </w:r>
      <w:r w:rsidR="00E876C3" w:rsidRPr="00867303">
        <w:rPr>
          <w:rFonts w:ascii="Times New Roman" w:hAnsi="Times New Roman"/>
          <w:bCs/>
          <w:i/>
          <w:sz w:val="22"/>
          <w:szCs w:val="22"/>
          <w:lang w:val="nl-NL"/>
        </w:rPr>
        <w:t xml:space="preserve">Thử </w:t>
      </w:r>
      <w:r w:rsidR="004D4809" w:rsidRPr="00867303">
        <w:rPr>
          <w:rFonts w:ascii="Times New Roman" w:hAnsi="Times New Roman"/>
          <w:bCs/>
          <w:i/>
          <w:sz w:val="22"/>
          <w:szCs w:val="22"/>
          <w:lang w:val="nl-NL"/>
        </w:rPr>
        <w:t>nghiệm sản phẩm</w:t>
      </w:r>
      <w:r w:rsidR="00E876C3" w:rsidRPr="00867303">
        <w:rPr>
          <w:rFonts w:ascii="Times New Roman" w:hAnsi="Times New Roman"/>
          <w:bCs/>
          <w:i/>
          <w:sz w:val="22"/>
          <w:szCs w:val="22"/>
          <w:lang w:val="nl-NL"/>
        </w:rPr>
        <w:t xml:space="preserve"> trụ điện bê tông </w:t>
      </w:r>
      <w:r w:rsidRPr="00867303">
        <w:rPr>
          <w:rFonts w:ascii="Times New Roman" w:hAnsi="Times New Roman"/>
          <w:bCs/>
          <w:i/>
          <w:sz w:val="22"/>
          <w:szCs w:val="22"/>
          <w:lang w:val="nl-NL"/>
        </w:rPr>
        <w:t xml:space="preserve">cốt thép </w:t>
      </w:r>
      <w:r w:rsidR="00E876C3" w:rsidRPr="00867303">
        <w:rPr>
          <w:rFonts w:ascii="Times New Roman" w:hAnsi="Times New Roman"/>
          <w:bCs/>
          <w:i/>
          <w:sz w:val="22"/>
          <w:szCs w:val="22"/>
          <w:lang w:val="nl-NL"/>
        </w:rPr>
        <w:t>ly tâm dự ứng lực</w:t>
      </w:r>
      <w:r w:rsidRPr="00867303">
        <w:rPr>
          <w:rFonts w:ascii="Times New Roman" w:hAnsi="Times New Roman"/>
          <w:bCs/>
          <w:i/>
          <w:sz w:val="22"/>
          <w:szCs w:val="22"/>
          <w:lang w:val="nl-NL"/>
        </w:rPr>
        <w:t>”</w:t>
      </w:r>
    </w:p>
    <w:p w14:paraId="25AB3E2D" w14:textId="77777777" w:rsidR="00D413EB" w:rsidRPr="009E4D38" w:rsidRDefault="00D413EB" w:rsidP="00D413EB">
      <w:pPr>
        <w:spacing w:line="276" w:lineRule="auto"/>
        <w:rPr>
          <w:rFonts w:ascii="Times New Roman" w:hAnsi="Times New Roman"/>
          <w:bCs/>
          <w:sz w:val="12"/>
          <w:szCs w:val="12"/>
          <w:lang w:val="nl-NL"/>
        </w:rPr>
      </w:pPr>
    </w:p>
    <w:p w14:paraId="357D1C3D" w14:textId="47CA2F08" w:rsidR="00D413EB" w:rsidRPr="00867303" w:rsidRDefault="00472DF0" w:rsidP="002E46C7">
      <w:pPr>
        <w:spacing w:line="276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867303">
        <w:rPr>
          <w:rFonts w:ascii="Times New Roman" w:hAnsi="Times New Roman"/>
          <w:bCs/>
          <w:sz w:val="26"/>
          <w:szCs w:val="26"/>
          <w:lang w:val="nl-NL"/>
        </w:rPr>
        <w:t xml:space="preserve">Hôm nay, </w:t>
      </w:r>
      <w:r w:rsidRPr="00437592">
        <w:rPr>
          <w:rFonts w:ascii="Times New Roman" w:hAnsi="Times New Roman"/>
          <w:bCs/>
          <w:color w:val="FF0000"/>
          <w:sz w:val="26"/>
          <w:szCs w:val="26"/>
          <w:lang w:val="nl-NL"/>
        </w:rPr>
        <w:t xml:space="preserve">vào lúc </w:t>
      </w:r>
      <w:r w:rsidR="00437592">
        <w:rPr>
          <w:rFonts w:ascii="Times New Roman" w:hAnsi="Times New Roman"/>
          <w:bCs/>
          <w:color w:val="FF0000"/>
          <w:sz w:val="26"/>
          <w:szCs w:val="26"/>
          <w:lang w:val="nl-NL"/>
        </w:rPr>
        <w:t>9h30,</w:t>
      </w:r>
      <w:r w:rsidRPr="00437592">
        <w:rPr>
          <w:rFonts w:ascii="Times New Roman" w:hAnsi="Times New Roman"/>
          <w:bCs/>
          <w:color w:val="FF0000"/>
          <w:sz w:val="26"/>
          <w:szCs w:val="26"/>
          <w:lang w:val="nl-NL"/>
        </w:rPr>
        <w:t xml:space="preserve"> ngày </w:t>
      </w:r>
      <w:r w:rsidR="00340732">
        <w:rPr>
          <w:rFonts w:ascii="Times New Roman" w:hAnsi="Times New Roman"/>
          <w:bCs/>
          <w:color w:val="FF0000"/>
          <w:sz w:val="26"/>
          <w:szCs w:val="26"/>
          <w:lang w:val="nl-NL"/>
        </w:rPr>
        <w:t>13</w:t>
      </w:r>
      <w:r w:rsidRPr="00437592">
        <w:rPr>
          <w:rFonts w:ascii="Times New Roman" w:hAnsi="Times New Roman"/>
          <w:bCs/>
          <w:color w:val="FF0000"/>
          <w:sz w:val="26"/>
          <w:szCs w:val="26"/>
          <w:lang w:val="nl-NL"/>
        </w:rPr>
        <w:t xml:space="preserve"> tháng </w:t>
      </w:r>
      <w:r w:rsidR="00340732">
        <w:rPr>
          <w:rFonts w:ascii="Times New Roman" w:hAnsi="Times New Roman"/>
          <w:bCs/>
          <w:color w:val="FF0000"/>
          <w:sz w:val="26"/>
          <w:szCs w:val="26"/>
          <w:lang w:val="nl-NL"/>
        </w:rPr>
        <w:t>10</w:t>
      </w:r>
      <w:r w:rsidRPr="00437592">
        <w:rPr>
          <w:rFonts w:ascii="Times New Roman" w:hAnsi="Times New Roman"/>
          <w:bCs/>
          <w:color w:val="FF0000"/>
          <w:sz w:val="26"/>
          <w:szCs w:val="26"/>
          <w:lang w:val="nl-NL"/>
        </w:rPr>
        <w:t xml:space="preserve"> năm 20</w:t>
      </w:r>
      <w:r w:rsidR="00340732">
        <w:rPr>
          <w:rFonts w:ascii="Times New Roman" w:hAnsi="Times New Roman"/>
          <w:bCs/>
          <w:color w:val="FF0000"/>
          <w:sz w:val="26"/>
          <w:szCs w:val="26"/>
          <w:lang w:val="nl-NL"/>
        </w:rPr>
        <w:t>22</w:t>
      </w:r>
      <w:r w:rsidR="00122CD6">
        <w:rPr>
          <w:rFonts w:ascii="Times New Roman" w:hAnsi="Times New Roman"/>
          <w:bCs/>
          <w:sz w:val="26"/>
          <w:szCs w:val="26"/>
          <w:lang w:val="nl-NL"/>
        </w:rPr>
        <w:t>.</w:t>
      </w:r>
    </w:p>
    <w:p w14:paraId="1BB12C79" w14:textId="77777777" w:rsidR="00472DF0" w:rsidRPr="00867303" w:rsidRDefault="00472DF0" w:rsidP="002E46C7">
      <w:pPr>
        <w:spacing w:line="276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867303">
        <w:rPr>
          <w:rFonts w:ascii="Times New Roman" w:hAnsi="Times New Roman"/>
          <w:bCs/>
          <w:sz w:val="26"/>
          <w:szCs w:val="26"/>
          <w:lang w:val="nl-NL"/>
        </w:rPr>
        <w:t>Tại Công ty TNHH đầu tư Tân Hà (Nhà cung cấp trụ điện bê tông cốt thép ly tâm dự ứng lực)</w:t>
      </w:r>
    </w:p>
    <w:p w14:paraId="7703EF67" w14:textId="77777777" w:rsidR="00472DF0" w:rsidRPr="00867303" w:rsidRDefault="00C05A7F" w:rsidP="002E46C7">
      <w:pPr>
        <w:spacing w:line="276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>Địa chỉ: t</w:t>
      </w:r>
      <w:r w:rsidR="00472DF0" w:rsidRPr="00867303">
        <w:rPr>
          <w:rFonts w:ascii="Times New Roman" w:hAnsi="Times New Roman"/>
          <w:bCs/>
          <w:sz w:val="26"/>
          <w:szCs w:val="26"/>
          <w:lang w:val="nl-NL"/>
        </w:rPr>
        <w:t>hôn Đông Thuận, xã Tân Hà, huyện Hàm Tân, tỉnh Bình Thuận.</w:t>
      </w:r>
    </w:p>
    <w:p w14:paraId="6D042D43" w14:textId="77777777" w:rsidR="00472DF0" w:rsidRPr="00867303" w:rsidRDefault="00472DF0" w:rsidP="002E46C7">
      <w:pPr>
        <w:spacing w:line="276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867303">
        <w:rPr>
          <w:rFonts w:ascii="Times New Roman" w:hAnsi="Times New Roman"/>
          <w:bCs/>
          <w:sz w:val="26"/>
          <w:szCs w:val="26"/>
          <w:lang w:val="nl-NL"/>
        </w:rPr>
        <w:t>Chúng tôi gồm có:</w:t>
      </w:r>
    </w:p>
    <w:p w14:paraId="3B0019E5" w14:textId="77777777" w:rsidR="00340732" w:rsidRPr="00E42081" w:rsidRDefault="00340732" w:rsidP="00340732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E42081">
        <w:rPr>
          <w:rFonts w:ascii="Times New Roman" w:hAnsi="Times New Roman"/>
          <w:b/>
          <w:bCs/>
          <w:sz w:val="26"/>
          <w:szCs w:val="26"/>
          <w:lang w:val="nl-NL"/>
        </w:rPr>
        <w:t xml:space="preserve">ĐẠI DIỆN CÔNG TY ĐIỆN LỰC 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LÂM ĐỒNG.</w:t>
      </w:r>
    </w:p>
    <w:p w14:paraId="0DEE2FD9" w14:textId="77777777" w:rsidR="00340732" w:rsidRPr="00867303" w:rsidRDefault="00340732" w:rsidP="00340732">
      <w:pPr>
        <w:pStyle w:val="ListParagraph"/>
        <w:spacing w:before="120" w:after="120" w:line="36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867303">
        <w:rPr>
          <w:rFonts w:ascii="Times New Roman" w:hAnsi="Times New Roman"/>
          <w:bCs/>
          <w:sz w:val="26"/>
          <w:szCs w:val="26"/>
          <w:lang w:val="nl-NL"/>
        </w:rPr>
        <w:t xml:space="preserve">Ông: </w:t>
      </w:r>
      <w:r>
        <w:rPr>
          <w:rFonts w:ascii="Times New Roman" w:hAnsi="Times New Roman"/>
          <w:bCs/>
          <w:sz w:val="26"/>
          <w:szCs w:val="26"/>
          <w:lang w:val="nl-NL"/>
        </w:rPr>
        <w:t>..........................................................</w:t>
      </w:r>
      <w:r>
        <w:rPr>
          <w:rFonts w:ascii="Times New Roman" w:hAnsi="Times New Roman"/>
          <w:bCs/>
          <w:sz w:val="26"/>
          <w:szCs w:val="26"/>
          <w:lang w:val="nl-NL"/>
        </w:rPr>
        <w:tab/>
        <w:t>Chức vụ: ............................................</w:t>
      </w:r>
    </w:p>
    <w:p w14:paraId="05AE6084" w14:textId="77777777" w:rsidR="00340732" w:rsidRPr="002E46C7" w:rsidRDefault="00340732" w:rsidP="00340732">
      <w:pPr>
        <w:pStyle w:val="ListParagraph"/>
        <w:spacing w:before="120" w:after="120" w:line="36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867303">
        <w:rPr>
          <w:rFonts w:ascii="Times New Roman" w:hAnsi="Times New Roman"/>
          <w:bCs/>
          <w:sz w:val="26"/>
          <w:szCs w:val="26"/>
          <w:lang w:val="nl-NL"/>
        </w:rPr>
        <w:t>Ông: ...........................................................</w:t>
      </w:r>
      <w:r w:rsidRPr="00867303">
        <w:rPr>
          <w:rFonts w:ascii="Times New Roman" w:hAnsi="Times New Roman"/>
          <w:bCs/>
          <w:sz w:val="26"/>
          <w:szCs w:val="26"/>
          <w:lang w:val="nl-NL"/>
        </w:rPr>
        <w:tab/>
        <w:t>Chức vụ: ...............................</w:t>
      </w:r>
      <w:r>
        <w:rPr>
          <w:rFonts w:ascii="Times New Roman" w:hAnsi="Times New Roman"/>
          <w:bCs/>
          <w:sz w:val="26"/>
          <w:szCs w:val="26"/>
          <w:lang w:val="nl-NL"/>
        </w:rPr>
        <w:t>............</w:t>
      </w:r>
    </w:p>
    <w:p w14:paraId="0DB962C6" w14:textId="77777777" w:rsidR="00340732" w:rsidRPr="00E42081" w:rsidRDefault="00340732" w:rsidP="00340732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E42081">
        <w:rPr>
          <w:rFonts w:ascii="Times New Roman" w:hAnsi="Times New Roman"/>
          <w:b/>
          <w:bCs/>
          <w:sz w:val="26"/>
          <w:szCs w:val="26"/>
          <w:lang w:val="nl-NL"/>
        </w:rPr>
        <w:t>ĐẠI DIỆN CÔNG TY TNHH ĐẦU TƯ TÂN HÀ.</w:t>
      </w:r>
    </w:p>
    <w:p w14:paraId="1C0F0FF6" w14:textId="77777777" w:rsidR="00340732" w:rsidRDefault="00340732" w:rsidP="00340732">
      <w:pPr>
        <w:pStyle w:val="ListParagraph"/>
        <w:spacing w:before="120" w:after="120" w:line="36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867303">
        <w:rPr>
          <w:rFonts w:ascii="Times New Roman" w:hAnsi="Times New Roman"/>
          <w:bCs/>
          <w:sz w:val="26"/>
          <w:szCs w:val="26"/>
          <w:lang w:val="nl-NL"/>
        </w:rPr>
        <w:t>Ông:</w:t>
      </w:r>
      <w:r>
        <w:rPr>
          <w:rFonts w:ascii="Times New Roman" w:hAnsi="Times New Roman"/>
          <w:bCs/>
          <w:sz w:val="26"/>
          <w:szCs w:val="26"/>
          <w:lang w:val="nl-NL"/>
        </w:rPr>
        <w:t xml:space="preserve"> Nguyễn Văn Tài</w:t>
      </w:r>
      <w:r>
        <w:rPr>
          <w:rFonts w:ascii="Times New Roman" w:hAnsi="Times New Roman"/>
          <w:bCs/>
          <w:sz w:val="26"/>
          <w:szCs w:val="26"/>
          <w:lang w:val="nl-NL"/>
        </w:rPr>
        <w:tab/>
      </w:r>
      <w:r>
        <w:rPr>
          <w:rFonts w:ascii="Times New Roman" w:hAnsi="Times New Roman"/>
          <w:bCs/>
          <w:sz w:val="26"/>
          <w:szCs w:val="26"/>
          <w:lang w:val="nl-NL"/>
        </w:rPr>
        <w:tab/>
      </w:r>
      <w:r>
        <w:rPr>
          <w:rFonts w:ascii="Times New Roman" w:hAnsi="Times New Roman"/>
          <w:bCs/>
          <w:sz w:val="26"/>
          <w:szCs w:val="26"/>
          <w:lang w:val="nl-NL"/>
        </w:rPr>
        <w:tab/>
      </w:r>
      <w:r>
        <w:rPr>
          <w:rFonts w:ascii="Times New Roman" w:hAnsi="Times New Roman"/>
          <w:bCs/>
          <w:sz w:val="26"/>
          <w:szCs w:val="26"/>
          <w:lang w:val="nl-NL"/>
        </w:rPr>
        <w:tab/>
      </w:r>
      <w:r w:rsidRPr="00867303">
        <w:rPr>
          <w:rFonts w:ascii="Times New Roman" w:hAnsi="Times New Roman"/>
          <w:bCs/>
          <w:sz w:val="26"/>
          <w:szCs w:val="26"/>
          <w:lang w:val="nl-NL"/>
        </w:rPr>
        <w:t xml:space="preserve">Chức vụ: </w:t>
      </w:r>
      <w:r>
        <w:rPr>
          <w:rFonts w:ascii="Times New Roman" w:hAnsi="Times New Roman"/>
          <w:bCs/>
          <w:sz w:val="26"/>
          <w:szCs w:val="26"/>
          <w:lang w:val="nl-NL"/>
        </w:rPr>
        <w:t>TP. Kinh doanh</w:t>
      </w:r>
    </w:p>
    <w:p w14:paraId="08E41588" w14:textId="634DE51F" w:rsidR="00340732" w:rsidRPr="00867303" w:rsidRDefault="00340732" w:rsidP="00340732">
      <w:pPr>
        <w:pStyle w:val="ListParagraph"/>
        <w:spacing w:before="120" w:after="120" w:line="36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867303">
        <w:rPr>
          <w:rFonts w:ascii="Times New Roman" w:hAnsi="Times New Roman"/>
          <w:bCs/>
          <w:sz w:val="26"/>
          <w:szCs w:val="26"/>
          <w:lang w:val="nl-NL"/>
        </w:rPr>
        <w:t>Ông:</w:t>
      </w:r>
      <w:r>
        <w:rPr>
          <w:rFonts w:ascii="Times New Roman" w:hAnsi="Times New Roman"/>
          <w:bCs/>
          <w:sz w:val="26"/>
          <w:szCs w:val="26"/>
          <w:lang w:val="nl-NL"/>
        </w:rPr>
        <w:t xml:space="preserve"> Lê Công Trung Hiếu</w:t>
      </w:r>
      <w:r>
        <w:rPr>
          <w:rFonts w:ascii="Times New Roman" w:hAnsi="Times New Roman"/>
          <w:bCs/>
          <w:sz w:val="26"/>
          <w:szCs w:val="26"/>
          <w:lang w:val="nl-NL"/>
        </w:rPr>
        <w:tab/>
      </w:r>
      <w:r>
        <w:rPr>
          <w:rFonts w:ascii="Times New Roman" w:hAnsi="Times New Roman"/>
          <w:bCs/>
          <w:sz w:val="26"/>
          <w:szCs w:val="26"/>
          <w:lang w:val="nl-NL"/>
        </w:rPr>
        <w:tab/>
      </w:r>
      <w:r>
        <w:rPr>
          <w:rFonts w:ascii="Times New Roman" w:hAnsi="Times New Roman"/>
          <w:bCs/>
          <w:sz w:val="26"/>
          <w:szCs w:val="26"/>
          <w:lang w:val="nl-NL"/>
        </w:rPr>
        <w:tab/>
      </w:r>
      <w:r w:rsidRPr="00867303">
        <w:rPr>
          <w:rFonts w:ascii="Times New Roman" w:hAnsi="Times New Roman"/>
          <w:bCs/>
          <w:sz w:val="26"/>
          <w:szCs w:val="26"/>
          <w:lang w:val="nl-NL"/>
        </w:rPr>
        <w:tab/>
        <w:t xml:space="preserve">Chức vụ: </w:t>
      </w:r>
      <w:r>
        <w:rPr>
          <w:rFonts w:ascii="Times New Roman" w:hAnsi="Times New Roman"/>
          <w:bCs/>
          <w:sz w:val="26"/>
          <w:szCs w:val="26"/>
          <w:lang w:val="nl-NL"/>
        </w:rPr>
        <w:t>Đội phó sản xuất trụ điện</w:t>
      </w:r>
    </w:p>
    <w:p w14:paraId="1074F595" w14:textId="35EA459E" w:rsidR="00032B57" w:rsidRPr="00032B57" w:rsidRDefault="006C3065" w:rsidP="00EE2A22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340732">
        <w:rPr>
          <w:rFonts w:ascii="Times New Roman" w:hAnsi="Times New Roman"/>
          <w:b/>
          <w:sz w:val="28"/>
          <w:szCs w:val="28"/>
          <w:lang w:val="nl-NL"/>
        </w:rPr>
        <w:t>DOANH NGHIỆP TƯ NHÂN Ý ANH</w:t>
      </w:r>
      <w:r w:rsidR="008822C7">
        <w:rPr>
          <w:rFonts w:ascii="Times New Roman" w:hAnsi="Times New Roman"/>
          <w:b/>
          <w:sz w:val="26"/>
          <w:szCs w:val="26"/>
          <w:lang w:val="nl-NL"/>
        </w:rPr>
        <w:t>.</w:t>
      </w:r>
    </w:p>
    <w:p w14:paraId="3BED1957" w14:textId="77777777" w:rsidR="005E4BEB" w:rsidRPr="00867303" w:rsidRDefault="005E4BEB" w:rsidP="0046358F">
      <w:pPr>
        <w:pStyle w:val="ListParagraph"/>
        <w:spacing w:before="120" w:after="120" w:line="36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867303">
        <w:rPr>
          <w:rFonts w:ascii="Times New Roman" w:hAnsi="Times New Roman"/>
          <w:bCs/>
          <w:sz w:val="26"/>
          <w:szCs w:val="26"/>
          <w:lang w:val="nl-NL"/>
        </w:rPr>
        <w:t>Ông: ...........................................................</w:t>
      </w:r>
      <w:r w:rsidRPr="00867303">
        <w:rPr>
          <w:rFonts w:ascii="Times New Roman" w:hAnsi="Times New Roman"/>
          <w:bCs/>
          <w:sz w:val="26"/>
          <w:szCs w:val="26"/>
          <w:lang w:val="nl-NL"/>
        </w:rPr>
        <w:tab/>
        <w:t>Chức vụ: ...............................</w:t>
      </w:r>
      <w:r w:rsidR="002E46C7">
        <w:rPr>
          <w:rFonts w:ascii="Times New Roman" w:hAnsi="Times New Roman"/>
          <w:bCs/>
          <w:sz w:val="26"/>
          <w:szCs w:val="26"/>
          <w:lang w:val="nl-NL"/>
        </w:rPr>
        <w:t>....</w:t>
      </w:r>
      <w:r w:rsidR="00264241">
        <w:rPr>
          <w:rFonts w:ascii="Times New Roman" w:hAnsi="Times New Roman"/>
          <w:bCs/>
          <w:sz w:val="26"/>
          <w:szCs w:val="26"/>
          <w:lang w:val="nl-NL"/>
        </w:rPr>
        <w:t>........</w:t>
      </w:r>
    </w:p>
    <w:p w14:paraId="11F1F30E" w14:textId="77777777" w:rsidR="00C052B3" w:rsidRPr="0034549E" w:rsidRDefault="0034549E" w:rsidP="0034549E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34549E">
        <w:rPr>
          <w:rFonts w:ascii="Times New Roman" w:hAnsi="Times New Roman"/>
          <w:b/>
          <w:bCs/>
          <w:sz w:val="26"/>
          <w:szCs w:val="26"/>
          <w:lang w:val="nl-NL"/>
        </w:rPr>
        <w:t>CÔNG TY CỔ PHẦN TƯ VẤN KIỂM ĐỊNH XÂY DỰNG PHÍA NAM</w:t>
      </w:r>
      <w:r w:rsidR="00475035">
        <w:rPr>
          <w:rFonts w:ascii="Times New Roman" w:hAnsi="Times New Roman"/>
          <w:b/>
          <w:bCs/>
          <w:sz w:val="26"/>
          <w:szCs w:val="26"/>
          <w:lang w:val="nl-NL"/>
        </w:rPr>
        <w:t>.</w:t>
      </w:r>
    </w:p>
    <w:p w14:paraId="0A060867" w14:textId="77777777" w:rsidR="005F6EB5" w:rsidRPr="00867303" w:rsidRDefault="005F6EB5" w:rsidP="0046358F">
      <w:pPr>
        <w:pStyle w:val="ListParagraph"/>
        <w:spacing w:before="120" w:after="120" w:line="36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867303">
        <w:rPr>
          <w:rFonts w:ascii="Times New Roman" w:hAnsi="Times New Roman"/>
          <w:bCs/>
          <w:sz w:val="26"/>
          <w:szCs w:val="26"/>
          <w:lang w:val="nl-NL"/>
        </w:rPr>
        <w:t>Ông:</w:t>
      </w:r>
      <w:r w:rsidR="00976F3C">
        <w:rPr>
          <w:rFonts w:ascii="Times New Roman" w:hAnsi="Times New Roman"/>
          <w:bCs/>
          <w:sz w:val="26"/>
          <w:szCs w:val="26"/>
          <w:lang w:val="nl-NL"/>
        </w:rPr>
        <w:t xml:space="preserve"> Nguyễn Huy T</w:t>
      </w:r>
      <w:r w:rsidR="006F71FB">
        <w:rPr>
          <w:rFonts w:ascii="Times New Roman" w:hAnsi="Times New Roman"/>
          <w:bCs/>
          <w:sz w:val="26"/>
          <w:szCs w:val="26"/>
          <w:lang w:val="nl-NL"/>
        </w:rPr>
        <w:t>iến</w:t>
      </w:r>
      <w:r w:rsidR="00D740EA">
        <w:rPr>
          <w:rFonts w:ascii="Times New Roman" w:hAnsi="Times New Roman"/>
          <w:bCs/>
          <w:sz w:val="26"/>
          <w:szCs w:val="26"/>
          <w:lang w:val="nl-NL"/>
        </w:rPr>
        <w:tab/>
      </w:r>
      <w:r w:rsidR="00D740EA">
        <w:rPr>
          <w:rFonts w:ascii="Times New Roman" w:hAnsi="Times New Roman"/>
          <w:bCs/>
          <w:sz w:val="26"/>
          <w:szCs w:val="26"/>
          <w:lang w:val="nl-NL"/>
        </w:rPr>
        <w:tab/>
      </w:r>
      <w:r w:rsidR="00D740EA">
        <w:rPr>
          <w:rFonts w:ascii="Times New Roman" w:hAnsi="Times New Roman"/>
          <w:bCs/>
          <w:sz w:val="26"/>
          <w:szCs w:val="26"/>
          <w:lang w:val="nl-NL"/>
        </w:rPr>
        <w:tab/>
      </w:r>
      <w:r w:rsidR="00D740EA">
        <w:rPr>
          <w:rFonts w:ascii="Times New Roman" w:hAnsi="Times New Roman"/>
          <w:bCs/>
          <w:sz w:val="26"/>
          <w:szCs w:val="26"/>
          <w:lang w:val="nl-NL"/>
        </w:rPr>
        <w:tab/>
      </w:r>
      <w:r w:rsidRPr="00867303">
        <w:rPr>
          <w:rFonts w:ascii="Times New Roman" w:hAnsi="Times New Roman"/>
          <w:bCs/>
          <w:sz w:val="26"/>
          <w:szCs w:val="26"/>
          <w:lang w:val="nl-NL"/>
        </w:rPr>
        <w:t xml:space="preserve">Chức vụ: </w:t>
      </w:r>
      <w:r w:rsidR="009D1F56">
        <w:rPr>
          <w:rFonts w:ascii="Times New Roman" w:hAnsi="Times New Roman"/>
          <w:bCs/>
          <w:sz w:val="26"/>
          <w:szCs w:val="26"/>
          <w:lang w:val="nl-NL"/>
        </w:rPr>
        <w:t>NV. Thí nghiệm</w:t>
      </w:r>
    </w:p>
    <w:p w14:paraId="247D0042" w14:textId="77777777" w:rsidR="005F6EB5" w:rsidRPr="00867303" w:rsidRDefault="005F6EB5" w:rsidP="00D11585">
      <w:pPr>
        <w:pStyle w:val="ListParagraph"/>
        <w:spacing w:before="120" w:after="120" w:line="36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867303">
        <w:rPr>
          <w:rFonts w:ascii="Times New Roman" w:hAnsi="Times New Roman"/>
          <w:bCs/>
          <w:sz w:val="26"/>
          <w:szCs w:val="26"/>
          <w:lang w:val="nl-NL"/>
        </w:rPr>
        <w:t>Ông: ...........................................................</w:t>
      </w:r>
      <w:r w:rsidRPr="00867303">
        <w:rPr>
          <w:rFonts w:ascii="Times New Roman" w:hAnsi="Times New Roman"/>
          <w:bCs/>
          <w:sz w:val="26"/>
          <w:szCs w:val="26"/>
          <w:lang w:val="nl-NL"/>
        </w:rPr>
        <w:tab/>
        <w:t>Chức vụ: ...............................</w:t>
      </w:r>
      <w:r w:rsidR="00264241">
        <w:rPr>
          <w:rFonts w:ascii="Times New Roman" w:hAnsi="Times New Roman"/>
          <w:bCs/>
          <w:sz w:val="26"/>
          <w:szCs w:val="26"/>
          <w:lang w:val="nl-NL"/>
        </w:rPr>
        <w:t>............</w:t>
      </w:r>
    </w:p>
    <w:p w14:paraId="6A7F973A" w14:textId="77777777" w:rsidR="005A27EB" w:rsidRDefault="005A27EB" w:rsidP="00D11585">
      <w:pPr>
        <w:spacing w:line="276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867303">
        <w:rPr>
          <w:rFonts w:ascii="Times New Roman" w:hAnsi="Times New Roman"/>
          <w:bCs/>
          <w:sz w:val="26"/>
          <w:szCs w:val="26"/>
          <w:lang w:val="nl-NL"/>
        </w:rPr>
        <w:t>Cùng chứng kiến việc thử nghiệm sản phẩm trụ điện bê tông cốt thép ly tâm dự ứng lực</w:t>
      </w:r>
      <w:r w:rsidR="004D4809" w:rsidRPr="00867303">
        <w:rPr>
          <w:rFonts w:ascii="Times New Roman" w:hAnsi="Times New Roman"/>
          <w:bCs/>
          <w:sz w:val="26"/>
          <w:szCs w:val="26"/>
          <w:lang w:val="nl-NL"/>
        </w:rPr>
        <w:t xml:space="preserve"> tại Công ty TNHH đầu tư Tân Hà như sau:</w:t>
      </w:r>
    </w:p>
    <w:p w14:paraId="3BD96F33" w14:textId="106FF9F3" w:rsidR="003E302C" w:rsidRDefault="00CB625A" w:rsidP="00D11585">
      <w:pPr>
        <w:spacing w:line="276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CB625A">
        <w:rPr>
          <w:rFonts w:ascii="Times New Roman" w:hAnsi="Times New Roman"/>
          <w:bCs/>
          <w:sz w:val="26"/>
          <w:szCs w:val="26"/>
          <w:lang w:val="nl-NL"/>
        </w:rPr>
        <w:t>Mẫu thử đ</w:t>
      </w:r>
      <w:r w:rsidRPr="00CB625A">
        <w:rPr>
          <w:rFonts w:ascii="Times New Roman" w:hAnsi="Times New Roman" w:hint="eastAsia"/>
          <w:bCs/>
          <w:sz w:val="26"/>
          <w:szCs w:val="26"/>
          <w:lang w:val="nl-NL"/>
        </w:rPr>
        <w:t>ư</w:t>
      </w:r>
      <w:r>
        <w:rPr>
          <w:rFonts w:ascii="Times New Roman" w:hAnsi="Times New Roman"/>
          <w:bCs/>
          <w:sz w:val="26"/>
          <w:szCs w:val="26"/>
          <w:lang w:val="nl-NL"/>
        </w:rPr>
        <w:t xml:space="preserve">ợc đại diện Công ty Điện Lực </w:t>
      </w:r>
      <w:r w:rsidR="006F6F08">
        <w:rPr>
          <w:rFonts w:ascii="Times New Roman" w:hAnsi="Times New Roman"/>
          <w:bCs/>
          <w:sz w:val="26"/>
          <w:szCs w:val="26"/>
          <w:lang w:val="nl-NL"/>
        </w:rPr>
        <w:t>Lâm Đồng</w:t>
      </w:r>
      <w:r w:rsidRPr="00CB625A">
        <w:rPr>
          <w:rFonts w:ascii="Times New Roman" w:hAnsi="Times New Roman"/>
          <w:bCs/>
          <w:sz w:val="26"/>
          <w:szCs w:val="26"/>
          <w:lang w:val="nl-NL"/>
        </w:rPr>
        <w:t xml:space="preserve"> chọn ngẫu nhiên trong lô hàng do Công ty TNHH đầu t</w:t>
      </w:r>
      <w:r w:rsidRPr="00CB625A">
        <w:rPr>
          <w:rFonts w:ascii="Times New Roman" w:hAnsi="Times New Roman" w:hint="eastAsia"/>
          <w:bCs/>
          <w:sz w:val="26"/>
          <w:szCs w:val="26"/>
          <w:lang w:val="nl-NL"/>
        </w:rPr>
        <w:t>ư</w:t>
      </w:r>
      <w:r w:rsidRPr="00CB625A">
        <w:rPr>
          <w:rFonts w:ascii="Times New Roman" w:hAnsi="Times New Roman"/>
          <w:bCs/>
          <w:sz w:val="26"/>
          <w:szCs w:val="26"/>
          <w:lang w:val="nl-NL"/>
        </w:rPr>
        <w:t xml:space="preserve"> Tân Hà sản xuất</w:t>
      </w:r>
      <w:r w:rsidR="003E302C">
        <w:rPr>
          <w:rFonts w:ascii="Times New Roman" w:hAnsi="Times New Roman"/>
          <w:bCs/>
          <w:sz w:val="26"/>
          <w:szCs w:val="26"/>
          <w:lang w:val="nl-NL"/>
        </w:rPr>
        <w:t>.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73"/>
        <w:gridCol w:w="4031"/>
        <w:gridCol w:w="1404"/>
        <w:gridCol w:w="1401"/>
        <w:gridCol w:w="1680"/>
        <w:gridCol w:w="984"/>
      </w:tblGrid>
      <w:tr w:rsidR="002743D7" w14:paraId="7A50330E" w14:textId="77777777" w:rsidTr="000279B2">
        <w:tc>
          <w:tcPr>
            <w:tcW w:w="673" w:type="dxa"/>
            <w:vAlign w:val="center"/>
          </w:tcPr>
          <w:p w14:paraId="1F8BDD48" w14:textId="77777777" w:rsidR="002743D7" w:rsidRPr="009E4D38" w:rsidRDefault="002743D7" w:rsidP="00D1158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E4D38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Stt</w:t>
            </w:r>
          </w:p>
        </w:tc>
        <w:tc>
          <w:tcPr>
            <w:tcW w:w="4031" w:type="dxa"/>
            <w:vAlign w:val="center"/>
          </w:tcPr>
          <w:p w14:paraId="53B4E042" w14:textId="77777777" w:rsidR="002743D7" w:rsidRPr="009E4D38" w:rsidRDefault="002743D7" w:rsidP="00D1158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E4D38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Tên sản phẩm</w:t>
            </w:r>
          </w:p>
        </w:tc>
        <w:tc>
          <w:tcPr>
            <w:tcW w:w="1404" w:type="dxa"/>
            <w:vAlign w:val="center"/>
          </w:tcPr>
          <w:p w14:paraId="5D0C1A4B" w14:textId="77777777" w:rsidR="002743D7" w:rsidRPr="009E4D38" w:rsidRDefault="002743D7" w:rsidP="00E43E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E4D38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Số lượng thử mẫu</w:t>
            </w:r>
          </w:p>
        </w:tc>
        <w:tc>
          <w:tcPr>
            <w:tcW w:w="1401" w:type="dxa"/>
            <w:vAlign w:val="center"/>
          </w:tcPr>
          <w:p w14:paraId="345992AD" w14:textId="77777777" w:rsidR="002743D7" w:rsidRPr="009E4D38" w:rsidRDefault="002743D7" w:rsidP="00E43E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E4D38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Ngày mẫu thử</w:t>
            </w:r>
          </w:p>
        </w:tc>
        <w:tc>
          <w:tcPr>
            <w:tcW w:w="1680" w:type="dxa"/>
          </w:tcPr>
          <w:p w14:paraId="6B5CD21C" w14:textId="77777777" w:rsidR="002743D7" w:rsidRPr="009E4D38" w:rsidRDefault="00AE238A" w:rsidP="00E43E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Số lượng lấy ngoại quan</w:t>
            </w:r>
          </w:p>
        </w:tc>
        <w:tc>
          <w:tcPr>
            <w:tcW w:w="984" w:type="dxa"/>
            <w:vAlign w:val="center"/>
          </w:tcPr>
          <w:p w14:paraId="62F55F26" w14:textId="77777777" w:rsidR="002743D7" w:rsidRPr="009E4D38" w:rsidRDefault="002743D7" w:rsidP="00E43EE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E4D38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Ghi chú</w:t>
            </w:r>
          </w:p>
        </w:tc>
      </w:tr>
      <w:tr w:rsidR="00340732" w:rsidRPr="00EC21BC" w14:paraId="235FB88C" w14:textId="77777777" w:rsidTr="000279B2">
        <w:trPr>
          <w:trHeight w:val="553"/>
        </w:trPr>
        <w:tc>
          <w:tcPr>
            <w:tcW w:w="673" w:type="dxa"/>
            <w:vAlign w:val="bottom"/>
          </w:tcPr>
          <w:p w14:paraId="51374182" w14:textId="265D1E90" w:rsidR="00340732" w:rsidRDefault="00340732" w:rsidP="007627AC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01</w:t>
            </w:r>
          </w:p>
        </w:tc>
        <w:tc>
          <w:tcPr>
            <w:tcW w:w="4031" w:type="dxa"/>
            <w:vAlign w:val="bottom"/>
          </w:tcPr>
          <w:p w14:paraId="4FD9070B" w14:textId="2CF0F361" w:rsidR="00340732" w:rsidRDefault="00340732" w:rsidP="007627A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0732">
              <w:rPr>
                <w:rFonts w:ascii="Times New Roman" w:hAnsi="Times New Roman"/>
                <w:sz w:val="26"/>
                <w:szCs w:val="26"/>
              </w:rPr>
              <w:t>Trụ BTLT 12m  F540  K=2</w:t>
            </w:r>
          </w:p>
        </w:tc>
        <w:tc>
          <w:tcPr>
            <w:tcW w:w="1404" w:type="dxa"/>
            <w:vAlign w:val="bottom"/>
          </w:tcPr>
          <w:p w14:paraId="53F023A3" w14:textId="5139E436" w:rsidR="00340732" w:rsidRDefault="00340732" w:rsidP="00437592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01</w:t>
            </w:r>
          </w:p>
        </w:tc>
        <w:tc>
          <w:tcPr>
            <w:tcW w:w="1401" w:type="dxa"/>
            <w:vAlign w:val="bottom"/>
          </w:tcPr>
          <w:p w14:paraId="3E93FA9C" w14:textId="51637218" w:rsidR="00340732" w:rsidRDefault="00340732" w:rsidP="007627AC">
            <w:pPr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13/10/2022</w:t>
            </w:r>
          </w:p>
        </w:tc>
        <w:tc>
          <w:tcPr>
            <w:tcW w:w="1680" w:type="dxa"/>
            <w:vAlign w:val="bottom"/>
          </w:tcPr>
          <w:p w14:paraId="4E01F6B5" w14:textId="22697FCE" w:rsidR="00340732" w:rsidRDefault="004930AC" w:rsidP="007627AC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03</w:t>
            </w:r>
          </w:p>
        </w:tc>
        <w:tc>
          <w:tcPr>
            <w:tcW w:w="984" w:type="dxa"/>
            <w:vAlign w:val="bottom"/>
          </w:tcPr>
          <w:p w14:paraId="3C6254E5" w14:textId="77777777" w:rsidR="00340732" w:rsidRDefault="00340732" w:rsidP="00D11585">
            <w:pPr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340732" w:rsidRPr="00EC21BC" w14:paraId="7CCB52AA" w14:textId="77777777" w:rsidTr="000279B2">
        <w:trPr>
          <w:trHeight w:val="553"/>
        </w:trPr>
        <w:tc>
          <w:tcPr>
            <w:tcW w:w="673" w:type="dxa"/>
            <w:vAlign w:val="bottom"/>
          </w:tcPr>
          <w:p w14:paraId="215A5249" w14:textId="7535FCB6" w:rsidR="00340732" w:rsidRDefault="00340732" w:rsidP="007627AC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02</w:t>
            </w:r>
          </w:p>
        </w:tc>
        <w:tc>
          <w:tcPr>
            <w:tcW w:w="4031" w:type="dxa"/>
            <w:vAlign w:val="bottom"/>
          </w:tcPr>
          <w:p w14:paraId="211390C4" w14:textId="69DCED5A" w:rsidR="00340732" w:rsidRDefault="00340732" w:rsidP="007627A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0732">
              <w:rPr>
                <w:rFonts w:ascii="Times New Roman" w:hAnsi="Times New Roman"/>
                <w:sz w:val="26"/>
                <w:szCs w:val="26"/>
              </w:rPr>
              <w:t>Trụ BTLT 8,5m F300 K=2</w:t>
            </w:r>
          </w:p>
        </w:tc>
        <w:tc>
          <w:tcPr>
            <w:tcW w:w="1404" w:type="dxa"/>
            <w:vAlign w:val="bottom"/>
          </w:tcPr>
          <w:p w14:paraId="06A5654E" w14:textId="197C0267" w:rsidR="00340732" w:rsidRDefault="00340732" w:rsidP="00437592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01</w:t>
            </w:r>
          </w:p>
        </w:tc>
        <w:tc>
          <w:tcPr>
            <w:tcW w:w="1401" w:type="dxa"/>
            <w:vAlign w:val="bottom"/>
          </w:tcPr>
          <w:p w14:paraId="122C1A5C" w14:textId="4193C821" w:rsidR="00340732" w:rsidRDefault="00340732" w:rsidP="007627AC">
            <w:pPr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13/10/2022</w:t>
            </w:r>
          </w:p>
        </w:tc>
        <w:tc>
          <w:tcPr>
            <w:tcW w:w="1680" w:type="dxa"/>
            <w:vAlign w:val="bottom"/>
          </w:tcPr>
          <w:p w14:paraId="40FBF7AA" w14:textId="0C894E4D" w:rsidR="00340732" w:rsidRDefault="004930AC" w:rsidP="007627AC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03</w:t>
            </w:r>
          </w:p>
        </w:tc>
        <w:tc>
          <w:tcPr>
            <w:tcW w:w="984" w:type="dxa"/>
            <w:vAlign w:val="bottom"/>
          </w:tcPr>
          <w:p w14:paraId="1D591019" w14:textId="77777777" w:rsidR="00340732" w:rsidRDefault="00340732" w:rsidP="00D11585">
            <w:pPr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340732" w:rsidRPr="00EC21BC" w14:paraId="6035BC24" w14:textId="77777777" w:rsidTr="000279B2">
        <w:trPr>
          <w:trHeight w:val="553"/>
        </w:trPr>
        <w:tc>
          <w:tcPr>
            <w:tcW w:w="673" w:type="dxa"/>
            <w:vAlign w:val="bottom"/>
          </w:tcPr>
          <w:p w14:paraId="71C3A2C2" w14:textId="1EB0B5C1" w:rsidR="00340732" w:rsidRDefault="00340732" w:rsidP="007627AC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03</w:t>
            </w:r>
          </w:p>
        </w:tc>
        <w:tc>
          <w:tcPr>
            <w:tcW w:w="4031" w:type="dxa"/>
            <w:vAlign w:val="bottom"/>
          </w:tcPr>
          <w:p w14:paraId="7947E449" w14:textId="21D7B1A4" w:rsidR="00340732" w:rsidRPr="00EC21BC" w:rsidRDefault="00340732" w:rsidP="007627A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40732">
              <w:rPr>
                <w:rFonts w:ascii="Times New Roman" w:hAnsi="Times New Roman" w:hint="eastAsia"/>
                <w:sz w:val="26"/>
                <w:szCs w:val="26"/>
              </w:rPr>
              <w:t>Đà</w:t>
            </w:r>
            <w:r w:rsidRPr="00340732">
              <w:rPr>
                <w:rFonts w:ascii="Times New Roman" w:hAnsi="Times New Roman"/>
                <w:sz w:val="26"/>
                <w:szCs w:val="26"/>
              </w:rPr>
              <w:t xml:space="preserve"> cản 1,2m</w:t>
            </w:r>
          </w:p>
        </w:tc>
        <w:tc>
          <w:tcPr>
            <w:tcW w:w="1404" w:type="dxa"/>
            <w:vAlign w:val="bottom"/>
          </w:tcPr>
          <w:p w14:paraId="560DAF71" w14:textId="4CADA67D" w:rsidR="00340732" w:rsidRDefault="00340732" w:rsidP="00437592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01</w:t>
            </w:r>
          </w:p>
        </w:tc>
        <w:tc>
          <w:tcPr>
            <w:tcW w:w="1401" w:type="dxa"/>
            <w:vAlign w:val="bottom"/>
          </w:tcPr>
          <w:p w14:paraId="661063AE" w14:textId="64F997BD" w:rsidR="00340732" w:rsidRDefault="00340732" w:rsidP="007627AC">
            <w:pPr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13/10/2022</w:t>
            </w:r>
          </w:p>
        </w:tc>
        <w:tc>
          <w:tcPr>
            <w:tcW w:w="1680" w:type="dxa"/>
            <w:vAlign w:val="bottom"/>
          </w:tcPr>
          <w:p w14:paraId="1DCCFE0D" w14:textId="135D9F7E" w:rsidR="00340732" w:rsidRDefault="004930AC" w:rsidP="007627AC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01</w:t>
            </w:r>
            <w:bookmarkStart w:id="0" w:name="_GoBack"/>
            <w:bookmarkEnd w:id="0"/>
          </w:p>
        </w:tc>
        <w:tc>
          <w:tcPr>
            <w:tcW w:w="984" w:type="dxa"/>
            <w:vAlign w:val="bottom"/>
          </w:tcPr>
          <w:p w14:paraId="5C3B0B84" w14:textId="77777777" w:rsidR="00340732" w:rsidRDefault="00340732" w:rsidP="00D11585">
            <w:pPr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</w:tbl>
    <w:p w14:paraId="60036EDB" w14:textId="77777777" w:rsidR="003E302C" w:rsidRPr="00867303" w:rsidRDefault="003E302C" w:rsidP="00D11585">
      <w:pPr>
        <w:spacing w:line="276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</w:p>
    <w:p w14:paraId="7EC0B207" w14:textId="77777777" w:rsidR="004D4809" w:rsidRDefault="00D32367" w:rsidP="00D11585">
      <w:pPr>
        <w:spacing w:line="276" w:lineRule="auto"/>
        <w:jc w:val="both"/>
        <w:rPr>
          <w:rFonts w:ascii="Times New Roman" w:hAnsi="Times New Roman"/>
          <w:b/>
          <w:bCs/>
          <w:sz w:val="26"/>
          <w:szCs w:val="26"/>
          <w:u w:val="single"/>
          <w:lang w:val="nl-NL"/>
        </w:rPr>
      </w:pPr>
      <w:r w:rsidRPr="00D32367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 xml:space="preserve">Nhận xét: </w:t>
      </w:r>
    </w:p>
    <w:p w14:paraId="417ABB04" w14:textId="68E75E96" w:rsidR="00D32367" w:rsidRDefault="00D32367" w:rsidP="00D11585">
      <w:pPr>
        <w:spacing w:line="276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Chúng tôi xác nhận: Mẫu thử nghiệm được chọn ngẫu nhiên </w:t>
      </w:r>
      <w:r w:rsidR="007E3D22">
        <w:rPr>
          <w:rFonts w:ascii="Times New Roman" w:hAnsi="Times New Roman"/>
          <w:bCs/>
          <w:sz w:val="26"/>
          <w:szCs w:val="26"/>
          <w:lang w:val="nl-NL"/>
        </w:rPr>
        <w:t>ở trên là sản phẩm</w:t>
      </w:r>
      <w:r w:rsidR="00863CA7">
        <w:rPr>
          <w:rFonts w:ascii="Times New Roman" w:hAnsi="Times New Roman"/>
          <w:bCs/>
          <w:sz w:val="26"/>
          <w:szCs w:val="26"/>
          <w:lang w:val="nl-NL"/>
        </w:rPr>
        <w:t xml:space="preserve"> trong lô hàng do Công ty TNHH Đ</w:t>
      </w:r>
      <w:r w:rsidR="007E3D22">
        <w:rPr>
          <w:rFonts w:ascii="Times New Roman" w:hAnsi="Times New Roman"/>
          <w:bCs/>
          <w:sz w:val="26"/>
          <w:szCs w:val="26"/>
          <w:lang w:val="nl-NL"/>
        </w:rPr>
        <w:t xml:space="preserve">ầu tư Tân Hà sản xuất, sản phẩm là hàng mới nguyên chưa qua sử dụng và đúng quy cách như trong: </w:t>
      </w:r>
      <w:r w:rsidR="006F2A01">
        <w:rPr>
          <w:rFonts w:ascii="Times New Roman" w:hAnsi="Times New Roman"/>
          <w:bCs/>
          <w:sz w:val="26"/>
          <w:szCs w:val="26"/>
          <w:lang w:val="nl-NL"/>
        </w:rPr>
        <w:t xml:space="preserve">hợp đồng số </w:t>
      </w:r>
      <w:r w:rsidR="003E1481">
        <w:rPr>
          <w:rFonts w:ascii="Times New Roman" w:hAnsi="Times New Roman"/>
          <w:bCs/>
          <w:sz w:val="26"/>
          <w:szCs w:val="26"/>
          <w:lang w:val="nl-NL"/>
        </w:rPr>
        <w:t xml:space="preserve">     </w:t>
      </w:r>
      <w:r w:rsidR="00340732">
        <w:rPr>
          <w:rFonts w:ascii="Times New Roman" w:hAnsi="Times New Roman"/>
          <w:bCs/>
          <w:sz w:val="26"/>
          <w:szCs w:val="26"/>
          <w:lang w:val="nl-NL"/>
        </w:rPr>
        <w:t>/2022</w:t>
      </w:r>
      <w:r w:rsidR="000279B2" w:rsidRPr="000279B2">
        <w:rPr>
          <w:rFonts w:ascii="Times New Roman" w:hAnsi="Times New Roman"/>
          <w:bCs/>
          <w:sz w:val="26"/>
          <w:szCs w:val="26"/>
          <w:lang w:val="nl-NL"/>
        </w:rPr>
        <w:t>/H</w:t>
      </w:r>
      <w:r w:rsidR="000279B2" w:rsidRPr="000279B2">
        <w:rPr>
          <w:rFonts w:ascii="Times New Roman" w:hAnsi="Times New Roman" w:hint="eastAsia"/>
          <w:bCs/>
          <w:sz w:val="26"/>
          <w:szCs w:val="26"/>
          <w:lang w:val="nl-NL"/>
        </w:rPr>
        <w:t>Đ</w:t>
      </w:r>
      <w:r w:rsidR="000279B2" w:rsidRPr="000279B2">
        <w:rPr>
          <w:rFonts w:ascii="Times New Roman" w:hAnsi="Times New Roman"/>
          <w:bCs/>
          <w:sz w:val="26"/>
          <w:szCs w:val="26"/>
          <w:lang w:val="nl-NL"/>
        </w:rPr>
        <w:t>KD-</w:t>
      </w:r>
      <w:r w:rsidR="000279B2" w:rsidRPr="000279B2">
        <w:rPr>
          <w:rFonts w:ascii="Times New Roman" w:hAnsi="Times New Roman" w:hint="eastAsia"/>
          <w:bCs/>
          <w:sz w:val="26"/>
          <w:szCs w:val="26"/>
          <w:lang w:val="nl-NL"/>
        </w:rPr>
        <w:t>Đ</w:t>
      </w:r>
      <w:r w:rsidR="000279B2" w:rsidRPr="000279B2">
        <w:rPr>
          <w:rFonts w:ascii="Times New Roman" w:hAnsi="Times New Roman"/>
          <w:bCs/>
          <w:sz w:val="26"/>
          <w:szCs w:val="26"/>
          <w:lang w:val="nl-NL"/>
        </w:rPr>
        <w:t>TTH</w:t>
      </w:r>
      <w:r w:rsidR="00682CE3">
        <w:rPr>
          <w:rFonts w:ascii="Times New Roman" w:hAnsi="Times New Roman"/>
          <w:bCs/>
          <w:sz w:val="26"/>
          <w:szCs w:val="26"/>
          <w:lang w:val="nl-NL"/>
        </w:rPr>
        <w:t>.</w:t>
      </w:r>
    </w:p>
    <w:p w14:paraId="724E4E16" w14:textId="77777777" w:rsidR="00340732" w:rsidRPr="00526FFF" w:rsidRDefault="009333FA" w:rsidP="00340732">
      <w:pPr>
        <w:spacing w:line="276" w:lineRule="auto"/>
        <w:jc w:val="both"/>
        <w:rPr>
          <w:rFonts w:ascii="Times New Roman" w:hAnsi="Times New Roman"/>
          <w:b/>
          <w:bCs/>
          <w:i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>Sản phẩm cấp cho công trình</w:t>
      </w:r>
      <w:r w:rsidRPr="00F55B51">
        <w:rPr>
          <w:rFonts w:ascii="Times New Roman" w:hAnsi="Times New Roman"/>
          <w:bCs/>
          <w:sz w:val="26"/>
          <w:szCs w:val="26"/>
          <w:lang w:val="nl-NL"/>
        </w:rPr>
        <w:t xml:space="preserve">: </w:t>
      </w:r>
      <w:r w:rsidR="0066154F" w:rsidRPr="00526FFF">
        <w:rPr>
          <w:rFonts w:ascii="Times New Roman" w:hAnsi="Times New Roman"/>
          <w:b/>
          <w:bCs/>
          <w:i/>
          <w:sz w:val="26"/>
          <w:szCs w:val="26"/>
          <w:lang w:val="nl-NL"/>
        </w:rPr>
        <w:t>“</w:t>
      </w:r>
      <w:r w:rsidR="00340732" w:rsidRPr="00340732">
        <w:rPr>
          <w:rFonts w:ascii="Times New Roman" w:hAnsi="Times New Roman"/>
          <w:b/>
          <w:bCs/>
          <w:i/>
          <w:sz w:val="26"/>
          <w:szCs w:val="26"/>
          <w:lang w:val="nl-NL"/>
        </w:rPr>
        <w:t>Cung cấp, x</w:t>
      </w:r>
      <w:r w:rsidR="00340732" w:rsidRPr="00340732">
        <w:rPr>
          <w:rFonts w:ascii="Times New Roman" w:hAnsi="Times New Roman" w:cs="VNI-Times"/>
          <w:b/>
          <w:bCs/>
          <w:i/>
          <w:sz w:val="26"/>
          <w:szCs w:val="26"/>
          <w:lang w:val="nl-NL"/>
        </w:rPr>
        <w:t>â</w:t>
      </w:r>
      <w:r w:rsidR="00340732" w:rsidRPr="00340732">
        <w:rPr>
          <w:rFonts w:ascii="Times New Roman" w:hAnsi="Times New Roman"/>
          <w:b/>
          <w:bCs/>
          <w:i/>
          <w:sz w:val="26"/>
          <w:szCs w:val="26"/>
          <w:lang w:val="nl-NL"/>
        </w:rPr>
        <w:t>y dựng v</w:t>
      </w:r>
      <w:r w:rsidR="00340732" w:rsidRPr="00340732">
        <w:rPr>
          <w:rFonts w:ascii="Times New Roman" w:hAnsi="Times New Roman" w:cs="VNI-Times"/>
          <w:b/>
          <w:bCs/>
          <w:i/>
          <w:sz w:val="26"/>
          <w:szCs w:val="26"/>
          <w:lang w:val="nl-NL"/>
        </w:rPr>
        <w:t>à</w:t>
      </w:r>
      <w:r w:rsidR="00340732" w:rsidRPr="00340732">
        <w:rPr>
          <w:rFonts w:ascii="Times New Roman" w:hAnsi="Times New Roman"/>
          <w:b/>
          <w:bCs/>
          <w:i/>
          <w:sz w:val="26"/>
          <w:szCs w:val="26"/>
          <w:lang w:val="nl-NL"/>
        </w:rPr>
        <w:t xml:space="preserve"> lắp </w:t>
      </w:r>
      <w:r w:rsidR="00340732" w:rsidRPr="00340732">
        <w:rPr>
          <w:rFonts w:ascii="Times New Roman" w:hAnsi="Times New Roman" w:hint="eastAsia"/>
          <w:b/>
          <w:bCs/>
          <w:i/>
          <w:sz w:val="26"/>
          <w:szCs w:val="26"/>
          <w:lang w:val="nl-NL"/>
        </w:rPr>
        <w:t>đ</w:t>
      </w:r>
      <w:r w:rsidR="00340732" w:rsidRPr="00340732">
        <w:rPr>
          <w:rFonts w:ascii="Times New Roman" w:hAnsi="Times New Roman"/>
          <w:b/>
          <w:bCs/>
          <w:i/>
          <w:sz w:val="26"/>
          <w:szCs w:val="26"/>
          <w:lang w:val="nl-NL"/>
        </w:rPr>
        <w:t>ặt vật tư thiết bị c</w:t>
      </w:r>
      <w:r w:rsidR="00340732" w:rsidRPr="00340732">
        <w:rPr>
          <w:rFonts w:ascii="Times New Roman" w:hAnsi="Times New Roman" w:cs="VNI-Times"/>
          <w:b/>
          <w:bCs/>
          <w:i/>
          <w:sz w:val="26"/>
          <w:szCs w:val="26"/>
          <w:lang w:val="nl-NL"/>
        </w:rPr>
        <w:t>ô</w:t>
      </w:r>
      <w:r w:rsidR="00340732" w:rsidRPr="00340732">
        <w:rPr>
          <w:rFonts w:ascii="Times New Roman" w:hAnsi="Times New Roman"/>
          <w:b/>
          <w:bCs/>
          <w:i/>
          <w:sz w:val="26"/>
          <w:szCs w:val="26"/>
          <w:lang w:val="nl-NL"/>
        </w:rPr>
        <w:t>ng tr</w:t>
      </w:r>
      <w:r w:rsidR="00340732" w:rsidRPr="00340732">
        <w:rPr>
          <w:rFonts w:ascii="Times New Roman" w:hAnsi="Times New Roman" w:cs="VNI-Times"/>
          <w:b/>
          <w:bCs/>
          <w:i/>
          <w:sz w:val="26"/>
          <w:szCs w:val="26"/>
          <w:lang w:val="nl-NL"/>
        </w:rPr>
        <w:t>ì</w:t>
      </w:r>
      <w:r w:rsidR="00340732" w:rsidRPr="00340732">
        <w:rPr>
          <w:rFonts w:ascii="Times New Roman" w:hAnsi="Times New Roman"/>
          <w:b/>
          <w:bCs/>
          <w:i/>
          <w:sz w:val="26"/>
          <w:szCs w:val="26"/>
          <w:lang w:val="nl-NL"/>
        </w:rPr>
        <w:t>nh ph</w:t>
      </w:r>
      <w:r w:rsidR="00340732" w:rsidRPr="00340732">
        <w:rPr>
          <w:rFonts w:ascii="Times New Roman" w:hAnsi="Times New Roman" w:cs="VNI-Times"/>
          <w:b/>
          <w:bCs/>
          <w:i/>
          <w:sz w:val="26"/>
          <w:szCs w:val="26"/>
          <w:lang w:val="nl-NL"/>
        </w:rPr>
        <w:t>á</w:t>
      </w:r>
      <w:r w:rsidR="00340732" w:rsidRPr="00340732">
        <w:rPr>
          <w:rFonts w:ascii="Times New Roman" w:hAnsi="Times New Roman"/>
          <w:b/>
          <w:bCs/>
          <w:i/>
          <w:sz w:val="26"/>
          <w:szCs w:val="26"/>
          <w:lang w:val="nl-NL"/>
        </w:rPr>
        <w:t xml:space="preserve">t triển lưới </w:t>
      </w:r>
      <w:r w:rsidR="00340732" w:rsidRPr="00340732">
        <w:rPr>
          <w:rFonts w:ascii="Times New Roman" w:hAnsi="Times New Roman" w:hint="eastAsia"/>
          <w:b/>
          <w:bCs/>
          <w:i/>
          <w:sz w:val="26"/>
          <w:szCs w:val="26"/>
          <w:lang w:val="nl-NL"/>
        </w:rPr>
        <w:t>đ</w:t>
      </w:r>
      <w:r w:rsidR="00340732" w:rsidRPr="00340732">
        <w:rPr>
          <w:rFonts w:ascii="Times New Roman" w:hAnsi="Times New Roman"/>
          <w:b/>
          <w:bCs/>
          <w:i/>
          <w:sz w:val="26"/>
          <w:szCs w:val="26"/>
          <w:lang w:val="nl-NL"/>
        </w:rPr>
        <w:t>iện ph</w:t>
      </w:r>
      <w:r w:rsidR="00340732" w:rsidRPr="00340732">
        <w:rPr>
          <w:rFonts w:ascii="Times New Roman" w:hAnsi="Times New Roman" w:cs="VNI-Times"/>
          <w:b/>
          <w:bCs/>
          <w:i/>
          <w:sz w:val="26"/>
          <w:szCs w:val="26"/>
          <w:lang w:val="nl-NL"/>
        </w:rPr>
        <w:t>â</w:t>
      </w:r>
      <w:r w:rsidR="00340732" w:rsidRPr="00340732">
        <w:rPr>
          <w:rFonts w:ascii="Times New Roman" w:hAnsi="Times New Roman"/>
          <w:b/>
          <w:bCs/>
          <w:i/>
          <w:sz w:val="26"/>
          <w:szCs w:val="26"/>
          <w:lang w:val="nl-NL"/>
        </w:rPr>
        <w:t>n phối huyện Di linh năm 2022</w:t>
      </w:r>
      <w:r w:rsidR="00340732" w:rsidRPr="00526FFF">
        <w:rPr>
          <w:rFonts w:ascii="Times New Roman" w:hAnsi="Times New Roman"/>
          <w:b/>
          <w:bCs/>
          <w:i/>
          <w:color w:val="FF0000"/>
          <w:sz w:val="26"/>
          <w:szCs w:val="26"/>
          <w:lang w:val="nl-NL"/>
        </w:rPr>
        <w:t>”.</w:t>
      </w:r>
    </w:p>
    <w:p w14:paraId="431CEB56" w14:textId="77777777" w:rsidR="006F6F08" w:rsidRDefault="006F6F08" w:rsidP="006F6F08">
      <w:pPr>
        <w:spacing w:line="36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lastRenderedPageBreak/>
        <w:t xml:space="preserve">- </w:t>
      </w:r>
      <w:r w:rsidRPr="00D11585">
        <w:rPr>
          <w:rFonts w:ascii="Times New Roman" w:hAnsi="Times New Roman"/>
          <w:bCs/>
          <w:sz w:val="26"/>
          <w:szCs w:val="26"/>
          <w:lang w:val="nl-NL"/>
        </w:rPr>
        <w:t xml:space="preserve">Việc thử nghiệm trụ </w:t>
      </w:r>
      <w:r w:rsidRPr="00D11585">
        <w:rPr>
          <w:rFonts w:ascii="Times New Roman" w:hAnsi="Times New Roman" w:cs="VNI-Times"/>
          <w:bCs/>
          <w:sz w:val="26"/>
          <w:szCs w:val="26"/>
          <w:lang w:val="nl-NL"/>
        </w:rPr>
        <w:t>đ</w:t>
      </w:r>
      <w:r w:rsidRPr="00D11585">
        <w:rPr>
          <w:rFonts w:ascii="Times New Roman" w:hAnsi="Times New Roman"/>
          <w:bCs/>
          <w:sz w:val="26"/>
          <w:szCs w:val="26"/>
          <w:lang w:val="nl-NL"/>
        </w:rPr>
        <w:t>iện b</w:t>
      </w:r>
      <w:r w:rsidRPr="00D11585">
        <w:rPr>
          <w:rFonts w:ascii="Times New Roman" w:hAnsi="Times New Roman" w:cs="VNI-Times"/>
          <w:bCs/>
          <w:sz w:val="26"/>
          <w:szCs w:val="26"/>
          <w:lang w:val="nl-NL"/>
        </w:rPr>
        <w:t>ê</w:t>
      </w:r>
      <w:r w:rsidRPr="00D11585">
        <w:rPr>
          <w:rFonts w:ascii="Times New Roman" w:hAnsi="Times New Roman"/>
          <w:bCs/>
          <w:sz w:val="26"/>
          <w:szCs w:val="26"/>
          <w:lang w:val="nl-NL"/>
        </w:rPr>
        <w:t xml:space="preserve"> t</w:t>
      </w:r>
      <w:r w:rsidRPr="00D11585">
        <w:rPr>
          <w:rFonts w:ascii="Times New Roman" w:hAnsi="Times New Roman" w:cs="VNI-Times"/>
          <w:bCs/>
          <w:sz w:val="26"/>
          <w:szCs w:val="26"/>
          <w:lang w:val="nl-NL"/>
        </w:rPr>
        <w:t>ô</w:t>
      </w:r>
      <w:r w:rsidRPr="00D11585">
        <w:rPr>
          <w:rFonts w:ascii="Times New Roman" w:hAnsi="Times New Roman"/>
          <w:bCs/>
          <w:sz w:val="26"/>
          <w:szCs w:val="26"/>
          <w:lang w:val="nl-NL"/>
        </w:rPr>
        <w:t>ng cốt th</w:t>
      </w:r>
      <w:r w:rsidRPr="00D11585">
        <w:rPr>
          <w:rFonts w:ascii="Times New Roman" w:hAnsi="Times New Roman" w:cs="VNI-Times"/>
          <w:bCs/>
          <w:sz w:val="26"/>
          <w:szCs w:val="26"/>
          <w:lang w:val="nl-NL"/>
        </w:rPr>
        <w:t>é</w:t>
      </w:r>
      <w:r w:rsidRPr="00D11585">
        <w:rPr>
          <w:rFonts w:ascii="Times New Roman" w:hAnsi="Times New Roman"/>
          <w:bCs/>
          <w:sz w:val="26"/>
          <w:szCs w:val="26"/>
          <w:lang w:val="nl-NL"/>
        </w:rPr>
        <w:t>p ly t</w:t>
      </w:r>
      <w:r w:rsidRPr="00D11585">
        <w:rPr>
          <w:rFonts w:ascii="Times New Roman" w:hAnsi="Times New Roman" w:cs="VNI-Times"/>
          <w:bCs/>
          <w:sz w:val="26"/>
          <w:szCs w:val="26"/>
          <w:lang w:val="nl-NL"/>
        </w:rPr>
        <w:t>â</w:t>
      </w:r>
      <w:r w:rsidRPr="00D11585">
        <w:rPr>
          <w:rFonts w:ascii="Times New Roman" w:hAnsi="Times New Roman"/>
          <w:bCs/>
          <w:sz w:val="26"/>
          <w:szCs w:val="26"/>
          <w:lang w:val="nl-NL"/>
        </w:rPr>
        <w:t>m dự ứng lực h</w:t>
      </w:r>
      <w:r w:rsidRPr="00D11585">
        <w:rPr>
          <w:rFonts w:ascii="Times New Roman" w:hAnsi="Times New Roman" w:cs="VNI-Times"/>
          <w:bCs/>
          <w:sz w:val="26"/>
          <w:szCs w:val="26"/>
          <w:lang w:val="nl-NL"/>
        </w:rPr>
        <w:t>ô</w:t>
      </w:r>
      <w:r w:rsidRPr="00D11585">
        <w:rPr>
          <w:rFonts w:ascii="Times New Roman" w:hAnsi="Times New Roman"/>
          <w:bCs/>
          <w:sz w:val="26"/>
          <w:szCs w:val="26"/>
          <w:lang w:val="nl-NL"/>
        </w:rPr>
        <w:t xml:space="preserve">m nay do: </w:t>
      </w:r>
      <w:r>
        <w:rPr>
          <w:rFonts w:ascii="Times New Roman" w:hAnsi="Times New Roman"/>
          <w:bCs/>
          <w:sz w:val="26"/>
          <w:szCs w:val="26"/>
          <w:lang w:val="nl-NL"/>
        </w:rPr>
        <w:t>Công ty CP tư vấn kiểm định xây dựng Phía Nam thực hiện theo đúng trình tự TCVN 5847:2016.</w:t>
      </w:r>
    </w:p>
    <w:p w14:paraId="477D223A" w14:textId="77777777" w:rsidR="006F6F08" w:rsidRPr="00530E70" w:rsidRDefault="006F6F08" w:rsidP="006F6F08">
      <w:pPr>
        <w:spacing w:line="360" w:lineRule="auto"/>
        <w:jc w:val="both"/>
        <w:rPr>
          <w:rStyle w:val="fontstyle01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- </w:t>
      </w:r>
      <w:r w:rsidRPr="00530E70">
        <w:rPr>
          <w:rFonts w:ascii="Times New Roman" w:hAnsi="Times New Roman"/>
          <w:bCs/>
          <w:sz w:val="26"/>
          <w:szCs w:val="26"/>
          <w:lang w:val="nl-NL"/>
        </w:rPr>
        <w:t>Việc thử nghiệm đà cản b</w:t>
      </w:r>
      <w:r w:rsidRPr="00530E70">
        <w:rPr>
          <w:rFonts w:ascii="Times New Roman" w:hAnsi="Times New Roman" w:cs="VNI-Times"/>
          <w:bCs/>
          <w:sz w:val="26"/>
          <w:szCs w:val="26"/>
          <w:lang w:val="nl-NL"/>
        </w:rPr>
        <w:t>ê</w:t>
      </w:r>
      <w:r w:rsidRPr="00530E70">
        <w:rPr>
          <w:rFonts w:ascii="Times New Roman" w:hAnsi="Times New Roman"/>
          <w:bCs/>
          <w:sz w:val="26"/>
          <w:szCs w:val="26"/>
          <w:lang w:val="nl-NL"/>
        </w:rPr>
        <w:t xml:space="preserve"> t</w:t>
      </w:r>
      <w:r w:rsidRPr="00530E70">
        <w:rPr>
          <w:rFonts w:ascii="Times New Roman" w:hAnsi="Times New Roman" w:cs="VNI-Times"/>
          <w:bCs/>
          <w:sz w:val="26"/>
          <w:szCs w:val="26"/>
          <w:lang w:val="nl-NL"/>
        </w:rPr>
        <w:t>ô</w:t>
      </w:r>
      <w:r w:rsidRPr="00530E70">
        <w:rPr>
          <w:rFonts w:ascii="Times New Roman" w:hAnsi="Times New Roman"/>
          <w:bCs/>
          <w:sz w:val="26"/>
          <w:szCs w:val="26"/>
          <w:lang w:val="nl-NL"/>
        </w:rPr>
        <w:t>ng h</w:t>
      </w:r>
      <w:r w:rsidRPr="00530E70">
        <w:rPr>
          <w:rFonts w:ascii="Times New Roman" w:hAnsi="Times New Roman" w:cs="VNI-Times"/>
          <w:bCs/>
          <w:sz w:val="26"/>
          <w:szCs w:val="26"/>
          <w:lang w:val="nl-NL"/>
        </w:rPr>
        <w:t>ô</w:t>
      </w:r>
      <w:r w:rsidRPr="00530E70">
        <w:rPr>
          <w:rFonts w:ascii="Times New Roman" w:hAnsi="Times New Roman"/>
          <w:bCs/>
          <w:sz w:val="26"/>
          <w:szCs w:val="26"/>
          <w:lang w:val="nl-NL"/>
        </w:rPr>
        <w:t xml:space="preserve">m nay do: Công ty CP tư vấn kiểm định xây dựng Phía Nam thực hiện theo đúng trình tự </w:t>
      </w:r>
      <w:r w:rsidRPr="00530E70">
        <w:rPr>
          <w:rStyle w:val="fontstyle01"/>
          <w:lang w:val="nl-NL"/>
        </w:rPr>
        <w:t>TCVN 9490:2012 (ASTM C900-06). Kiểm tra mác bê tông theo phương pháp không phá hủy.</w:t>
      </w:r>
    </w:p>
    <w:p w14:paraId="4BC2E0E3" w14:textId="77777777" w:rsidR="001321E4" w:rsidRDefault="001321E4" w:rsidP="00D11585">
      <w:pPr>
        <w:spacing w:line="276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>Ngoài các sản phẩm thử nghiệm, số lượng sản phẩm còn lại của lô hàng đã được niêm phong</w:t>
      </w:r>
    </w:p>
    <w:p w14:paraId="0E3A4DBE" w14:textId="77777777" w:rsidR="0012258B" w:rsidRPr="00D32367" w:rsidRDefault="0012258B" w:rsidP="00D11585">
      <w:pPr>
        <w:spacing w:line="276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Kết quả thí nghiệm do đơn vị: </w:t>
      </w:r>
      <w:r w:rsidR="00D11585">
        <w:rPr>
          <w:rFonts w:ascii="Times New Roman" w:hAnsi="Times New Roman"/>
          <w:bCs/>
          <w:sz w:val="26"/>
          <w:szCs w:val="26"/>
          <w:lang w:val="nl-NL"/>
        </w:rPr>
        <w:t xml:space="preserve">Công ty CP tư vấn kiểm định xây dựng Phía Nam </w:t>
      </w:r>
      <w:r>
        <w:rPr>
          <w:rFonts w:ascii="Times New Roman" w:hAnsi="Times New Roman"/>
          <w:bCs/>
          <w:sz w:val="26"/>
          <w:szCs w:val="26"/>
          <w:lang w:val="nl-NL"/>
        </w:rPr>
        <w:t>lập và cung cấp.</w:t>
      </w:r>
    </w:p>
    <w:p w14:paraId="6DC52D5D" w14:textId="56A7BA79" w:rsidR="00C052B3" w:rsidRDefault="0012258B" w:rsidP="00D11585">
      <w:pPr>
        <w:spacing w:line="276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>Thời gian</w:t>
      </w:r>
      <w:r w:rsidR="00655E1C">
        <w:rPr>
          <w:rFonts w:ascii="Times New Roman" w:hAnsi="Times New Roman"/>
          <w:bCs/>
          <w:sz w:val="26"/>
          <w:szCs w:val="26"/>
          <w:lang w:val="nl-NL"/>
        </w:rPr>
        <w:t xml:space="preserve"> kết thúc </w:t>
      </w:r>
      <w:r>
        <w:rPr>
          <w:rFonts w:ascii="Times New Roman" w:hAnsi="Times New Roman"/>
          <w:bCs/>
          <w:sz w:val="26"/>
          <w:szCs w:val="26"/>
          <w:lang w:val="nl-NL"/>
        </w:rPr>
        <w:t xml:space="preserve">thử nghiệm: </w:t>
      </w:r>
      <w:r w:rsidR="00526FFF">
        <w:rPr>
          <w:rFonts w:ascii="Times New Roman" w:hAnsi="Times New Roman"/>
          <w:bCs/>
          <w:color w:val="FF0000"/>
          <w:sz w:val="26"/>
          <w:szCs w:val="26"/>
          <w:lang w:val="nl-NL"/>
        </w:rPr>
        <w:t xml:space="preserve">11h30, </w:t>
      </w:r>
      <w:r w:rsidRPr="00437592">
        <w:rPr>
          <w:rFonts w:ascii="Times New Roman" w:hAnsi="Times New Roman"/>
          <w:bCs/>
          <w:color w:val="FF0000"/>
          <w:sz w:val="26"/>
          <w:szCs w:val="26"/>
          <w:lang w:val="nl-NL"/>
        </w:rPr>
        <w:t xml:space="preserve"> ngày </w:t>
      </w:r>
      <w:r w:rsidR="00340732">
        <w:rPr>
          <w:rFonts w:ascii="Times New Roman" w:hAnsi="Times New Roman"/>
          <w:bCs/>
          <w:color w:val="FF0000"/>
          <w:sz w:val="26"/>
          <w:szCs w:val="26"/>
          <w:lang w:val="nl-NL"/>
        </w:rPr>
        <w:t>13</w:t>
      </w:r>
      <w:r w:rsidRPr="00437592">
        <w:rPr>
          <w:rFonts w:ascii="Times New Roman" w:hAnsi="Times New Roman"/>
          <w:bCs/>
          <w:color w:val="FF0000"/>
          <w:sz w:val="26"/>
          <w:szCs w:val="26"/>
          <w:lang w:val="nl-NL"/>
        </w:rPr>
        <w:t xml:space="preserve"> tháng </w:t>
      </w:r>
      <w:r w:rsidR="00340732">
        <w:rPr>
          <w:rFonts w:ascii="Times New Roman" w:hAnsi="Times New Roman"/>
          <w:bCs/>
          <w:color w:val="FF0000"/>
          <w:sz w:val="26"/>
          <w:szCs w:val="26"/>
          <w:lang w:val="nl-NL"/>
        </w:rPr>
        <w:t>10</w:t>
      </w:r>
      <w:r w:rsidRPr="00437592">
        <w:rPr>
          <w:rFonts w:ascii="Times New Roman" w:hAnsi="Times New Roman"/>
          <w:bCs/>
          <w:color w:val="FF0000"/>
          <w:sz w:val="26"/>
          <w:szCs w:val="26"/>
          <w:lang w:val="nl-NL"/>
        </w:rPr>
        <w:t xml:space="preserve"> năm 20</w:t>
      </w:r>
      <w:r w:rsidR="00340732">
        <w:rPr>
          <w:rFonts w:ascii="Times New Roman" w:hAnsi="Times New Roman"/>
          <w:bCs/>
          <w:color w:val="FF0000"/>
          <w:sz w:val="26"/>
          <w:szCs w:val="26"/>
          <w:lang w:val="nl-NL"/>
        </w:rPr>
        <w:t>22</w:t>
      </w:r>
      <w:r w:rsidR="008B0FB8" w:rsidRPr="00437592">
        <w:rPr>
          <w:rFonts w:ascii="Times New Roman" w:hAnsi="Times New Roman"/>
          <w:bCs/>
          <w:color w:val="FF0000"/>
          <w:sz w:val="26"/>
          <w:szCs w:val="26"/>
          <w:lang w:val="nl-NL"/>
        </w:rPr>
        <w:t>.</w:t>
      </w:r>
    </w:p>
    <w:p w14:paraId="406A4398" w14:textId="77777777" w:rsidR="0012258B" w:rsidRDefault="00EF1CE3" w:rsidP="00D11585">
      <w:pPr>
        <w:spacing w:line="276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>Biên bản này được lập thành 0</w:t>
      </w:r>
      <w:r w:rsidR="00655E1C">
        <w:rPr>
          <w:rFonts w:ascii="Times New Roman" w:hAnsi="Times New Roman"/>
          <w:bCs/>
          <w:sz w:val="26"/>
          <w:szCs w:val="26"/>
          <w:lang w:val="nl-NL"/>
        </w:rPr>
        <w:t>4</w:t>
      </w:r>
      <w:r>
        <w:rPr>
          <w:rFonts w:ascii="Times New Roman" w:hAnsi="Times New Roman"/>
          <w:bCs/>
          <w:sz w:val="26"/>
          <w:szCs w:val="26"/>
          <w:lang w:val="nl-NL"/>
        </w:rPr>
        <w:t xml:space="preserve"> bản có giá trị như nhau:</w:t>
      </w:r>
    </w:p>
    <w:p w14:paraId="47AFECF8" w14:textId="77777777" w:rsidR="00EF1CE3" w:rsidRDefault="00C82663" w:rsidP="00D1158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>CÔNG TY TNHH ĐẦU TƯ TÂN HÀ.</w:t>
      </w:r>
    </w:p>
    <w:p w14:paraId="4322BC43" w14:textId="77777777" w:rsidR="00C82663" w:rsidRDefault="00CB625A" w:rsidP="00CB625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CB625A">
        <w:rPr>
          <w:rFonts w:ascii="Times New Roman" w:hAnsi="Times New Roman"/>
          <w:bCs/>
          <w:sz w:val="26"/>
          <w:szCs w:val="26"/>
          <w:lang w:val="nl-NL"/>
        </w:rPr>
        <w:t xml:space="preserve">ĐẠI DIỆN CÔNG TY ĐIỆN LỰC </w:t>
      </w:r>
      <w:r w:rsidR="00EE2A22">
        <w:rPr>
          <w:rFonts w:ascii="Times New Roman" w:hAnsi="Times New Roman"/>
          <w:bCs/>
          <w:sz w:val="26"/>
          <w:szCs w:val="26"/>
          <w:lang w:val="nl-NL"/>
        </w:rPr>
        <w:t>LÂM ĐỒNG</w:t>
      </w:r>
      <w:r w:rsidR="00340129">
        <w:rPr>
          <w:rFonts w:ascii="Times New Roman" w:hAnsi="Times New Roman"/>
          <w:bCs/>
          <w:sz w:val="26"/>
          <w:szCs w:val="26"/>
          <w:lang w:val="nl-NL"/>
        </w:rPr>
        <w:t>.</w:t>
      </w:r>
    </w:p>
    <w:p w14:paraId="269D2BD6" w14:textId="3EEE267F" w:rsidR="00EE2A22" w:rsidRPr="00526FFF" w:rsidRDefault="00526FFF" w:rsidP="00EE2A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526FFF">
        <w:rPr>
          <w:rFonts w:ascii="Times New Roman" w:hAnsi="Times New Roman"/>
          <w:bCs/>
          <w:sz w:val="26"/>
          <w:szCs w:val="26"/>
          <w:lang w:val="nl-NL"/>
        </w:rPr>
        <w:t xml:space="preserve">DOANH NGHIỆP TƯ NHÂN Ý ANH </w:t>
      </w:r>
    </w:p>
    <w:p w14:paraId="76A76DE1" w14:textId="77777777" w:rsidR="006D4444" w:rsidRDefault="00625C62" w:rsidP="00EE2A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>CÔNG TY CP TƯ VẤN KIỂM ĐỊNH XÂY DỰNG PHÍA NAM</w:t>
      </w:r>
      <w:r w:rsidR="00340129">
        <w:rPr>
          <w:rFonts w:ascii="Times New Roman" w:hAnsi="Times New Roman"/>
          <w:bCs/>
          <w:sz w:val="26"/>
          <w:szCs w:val="26"/>
          <w:lang w:val="nl-NL"/>
        </w:rPr>
        <w:t>.</w:t>
      </w:r>
    </w:p>
    <w:p w14:paraId="102F5956" w14:textId="77777777" w:rsidR="00C82663" w:rsidRPr="006D4444" w:rsidRDefault="00C82663" w:rsidP="006D4444">
      <w:pPr>
        <w:spacing w:line="360" w:lineRule="auto"/>
        <w:rPr>
          <w:rFonts w:ascii="Times New Roman" w:hAnsi="Times New Roman"/>
          <w:bCs/>
          <w:sz w:val="26"/>
          <w:szCs w:val="26"/>
          <w:lang w:val="nl-NL"/>
        </w:rPr>
      </w:pPr>
    </w:p>
    <w:p w14:paraId="0382F0D1" w14:textId="77777777" w:rsidR="00C052B3" w:rsidRPr="002743D7" w:rsidRDefault="00004A43" w:rsidP="009A4F9A">
      <w:pPr>
        <w:pStyle w:val="ListParagraph"/>
        <w:spacing w:line="276" w:lineRule="auto"/>
        <w:ind w:firstLine="720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2743D7">
        <w:rPr>
          <w:rFonts w:ascii="Times New Roman" w:hAnsi="Times New Roman"/>
          <w:b/>
          <w:bCs/>
          <w:sz w:val="26"/>
          <w:szCs w:val="26"/>
          <w:lang w:val="nl-NL"/>
        </w:rPr>
        <w:t>NHỮNG NGƯỜI CHỨNG KIẾN</w:t>
      </w:r>
    </w:p>
    <w:p w14:paraId="515D3AB8" w14:textId="77777777" w:rsidR="00004A43" w:rsidRDefault="00004A43" w:rsidP="00004A43">
      <w:pPr>
        <w:pStyle w:val="ListParagraph"/>
        <w:spacing w:line="276" w:lineRule="auto"/>
        <w:ind w:firstLine="720"/>
        <w:jc w:val="center"/>
        <w:rPr>
          <w:rFonts w:ascii="Times New Roman" w:hAnsi="Times New Roman"/>
          <w:bCs/>
          <w:sz w:val="26"/>
          <w:szCs w:val="26"/>
          <w:lang w:val="nl-NL"/>
        </w:rPr>
      </w:pPr>
    </w:p>
    <w:p w14:paraId="00A298E9" w14:textId="77777777" w:rsidR="00004A43" w:rsidRDefault="00643A37" w:rsidP="00004A43">
      <w:pPr>
        <w:spacing w:line="276" w:lineRule="auto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1. </w:t>
      </w:r>
      <w:r w:rsidR="00CB625A" w:rsidRPr="00437592">
        <w:rPr>
          <w:rFonts w:ascii="Times New Roman" w:hAnsi="Times New Roman"/>
          <w:bCs/>
          <w:color w:val="FF0000"/>
          <w:sz w:val="26"/>
          <w:szCs w:val="26"/>
          <w:lang w:val="nl-NL"/>
        </w:rPr>
        <w:t xml:space="preserve">Công ty Điện Lực </w:t>
      </w:r>
      <w:r w:rsidR="00B52F41" w:rsidRPr="00437592">
        <w:rPr>
          <w:rFonts w:ascii="Times New Roman" w:hAnsi="Times New Roman"/>
          <w:bCs/>
          <w:color w:val="FF0000"/>
          <w:sz w:val="26"/>
          <w:szCs w:val="26"/>
          <w:lang w:val="nl-NL"/>
        </w:rPr>
        <w:t>Lâm Đồng</w:t>
      </w:r>
      <w:r w:rsidR="00BA76E1" w:rsidRPr="00437592">
        <w:rPr>
          <w:rFonts w:ascii="Times New Roman" w:hAnsi="Times New Roman"/>
          <w:bCs/>
          <w:color w:val="FF0000"/>
          <w:sz w:val="26"/>
          <w:szCs w:val="26"/>
          <w:lang w:val="nl-NL"/>
        </w:rPr>
        <w:t xml:space="preserve">  </w:t>
      </w:r>
      <w:r w:rsidR="00CB625A">
        <w:rPr>
          <w:rFonts w:ascii="Times New Roman" w:hAnsi="Times New Roman"/>
          <w:bCs/>
          <w:sz w:val="26"/>
          <w:szCs w:val="26"/>
          <w:lang w:val="nl-NL"/>
        </w:rPr>
        <w:tab/>
      </w:r>
      <w:r w:rsidR="00CB625A">
        <w:rPr>
          <w:rFonts w:ascii="Times New Roman" w:hAnsi="Times New Roman"/>
          <w:bCs/>
          <w:sz w:val="26"/>
          <w:szCs w:val="26"/>
          <w:lang w:val="nl-NL"/>
        </w:rPr>
        <w:tab/>
      </w:r>
      <w:r w:rsidR="00CB625A">
        <w:rPr>
          <w:rFonts w:ascii="Times New Roman" w:hAnsi="Times New Roman"/>
          <w:bCs/>
          <w:sz w:val="26"/>
          <w:szCs w:val="26"/>
          <w:lang w:val="nl-NL"/>
        </w:rPr>
        <w:tab/>
      </w:r>
      <w:r>
        <w:rPr>
          <w:rFonts w:ascii="Times New Roman" w:hAnsi="Times New Roman"/>
          <w:bCs/>
          <w:sz w:val="26"/>
          <w:szCs w:val="26"/>
          <w:lang w:val="nl-NL"/>
        </w:rPr>
        <w:t xml:space="preserve">2. </w:t>
      </w:r>
      <w:r w:rsidR="00004A43">
        <w:rPr>
          <w:rFonts w:ascii="Times New Roman" w:hAnsi="Times New Roman"/>
          <w:bCs/>
          <w:sz w:val="26"/>
          <w:szCs w:val="26"/>
          <w:lang w:val="nl-NL"/>
        </w:rPr>
        <w:t>Công ty</w:t>
      </w:r>
      <w:r w:rsidR="00340129">
        <w:rPr>
          <w:rFonts w:ascii="Times New Roman" w:hAnsi="Times New Roman"/>
          <w:bCs/>
          <w:sz w:val="26"/>
          <w:szCs w:val="26"/>
          <w:lang w:val="nl-NL"/>
        </w:rPr>
        <w:t xml:space="preserve"> TNHH Đ</w:t>
      </w:r>
      <w:r w:rsidR="00C64832">
        <w:rPr>
          <w:rFonts w:ascii="Times New Roman" w:hAnsi="Times New Roman"/>
          <w:bCs/>
          <w:sz w:val="26"/>
          <w:szCs w:val="26"/>
          <w:lang w:val="nl-NL"/>
        </w:rPr>
        <w:t>ầu tư Tân Hà</w:t>
      </w:r>
    </w:p>
    <w:p w14:paraId="78D0E3FB" w14:textId="77777777" w:rsidR="008F232E" w:rsidRDefault="008F232E" w:rsidP="00004A43">
      <w:pPr>
        <w:spacing w:line="276" w:lineRule="auto"/>
        <w:rPr>
          <w:rFonts w:ascii="Times New Roman" w:hAnsi="Times New Roman"/>
          <w:bCs/>
          <w:sz w:val="26"/>
          <w:szCs w:val="26"/>
          <w:lang w:val="nl-NL"/>
        </w:rPr>
      </w:pPr>
    </w:p>
    <w:p w14:paraId="00C6FD03" w14:textId="77777777" w:rsidR="008F232E" w:rsidRDefault="008F232E" w:rsidP="00004A43">
      <w:pPr>
        <w:spacing w:line="276" w:lineRule="auto"/>
        <w:rPr>
          <w:rFonts w:ascii="Times New Roman" w:hAnsi="Times New Roman"/>
          <w:bCs/>
          <w:sz w:val="26"/>
          <w:szCs w:val="26"/>
          <w:lang w:val="nl-NL"/>
        </w:rPr>
      </w:pPr>
    </w:p>
    <w:p w14:paraId="6CE51F99" w14:textId="77777777" w:rsidR="007E23FF" w:rsidRDefault="007E23FF" w:rsidP="00004A43">
      <w:pPr>
        <w:spacing w:line="276" w:lineRule="auto"/>
        <w:rPr>
          <w:rFonts w:ascii="Times New Roman" w:hAnsi="Times New Roman"/>
          <w:bCs/>
          <w:sz w:val="26"/>
          <w:szCs w:val="26"/>
          <w:lang w:val="nl-NL"/>
        </w:rPr>
      </w:pPr>
    </w:p>
    <w:p w14:paraId="2CFA23AD" w14:textId="77777777" w:rsidR="008F232E" w:rsidRDefault="007E23FF" w:rsidP="00004A43">
      <w:pPr>
        <w:spacing w:line="276" w:lineRule="auto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  </w:t>
      </w:r>
    </w:p>
    <w:p w14:paraId="133762DE" w14:textId="762C6403" w:rsidR="007E23FF" w:rsidRDefault="00A50DBB" w:rsidP="00004A43">
      <w:pPr>
        <w:spacing w:line="276" w:lineRule="auto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ab/>
      </w:r>
      <w:r w:rsidR="00526FFF">
        <w:rPr>
          <w:rFonts w:ascii="Times New Roman" w:hAnsi="Times New Roman"/>
          <w:bCs/>
          <w:sz w:val="26"/>
          <w:szCs w:val="26"/>
          <w:lang w:val="nl-NL"/>
        </w:rPr>
        <w:t xml:space="preserve">Nguyễn Thanh Hiếu </w:t>
      </w:r>
      <w:r w:rsidR="00BA76E1">
        <w:rPr>
          <w:rFonts w:ascii="Times New Roman" w:hAnsi="Times New Roman"/>
          <w:bCs/>
          <w:sz w:val="26"/>
          <w:szCs w:val="26"/>
          <w:lang w:val="nl-NL"/>
        </w:rPr>
        <w:tab/>
      </w:r>
      <w:r w:rsidR="00CB625A">
        <w:rPr>
          <w:rFonts w:ascii="Times New Roman" w:hAnsi="Times New Roman"/>
          <w:bCs/>
          <w:sz w:val="26"/>
          <w:szCs w:val="26"/>
          <w:lang w:val="nl-NL"/>
        </w:rPr>
        <w:tab/>
      </w:r>
      <w:r w:rsidR="00CB625A">
        <w:rPr>
          <w:rFonts w:ascii="Times New Roman" w:hAnsi="Times New Roman"/>
          <w:bCs/>
          <w:sz w:val="26"/>
          <w:szCs w:val="26"/>
          <w:lang w:val="nl-NL"/>
        </w:rPr>
        <w:tab/>
      </w:r>
      <w:r w:rsidR="00CB625A">
        <w:rPr>
          <w:rFonts w:ascii="Times New Roman" w:hAnsi="Times New Roman"/>
          <w:bCs/>
          <w:sz w:val="26"/>
          <w:szCs w:val="26"/>
          <w:lang w:val="nl-NL"/>
        </w:rPr>
        <w:tab/>
      </w:r>
      <w:r w:rsidR="00B93036">
        <w:rPr>
          <w:rFonts w:ascii="Times New Roman" w:hAnsi="Times New Roman"/>
          <w:bCs/>
          <w:sz w:val="26"/>
          <w:szCs w:val="26"/>
          <w:lang w:val="nl-NL"/>
        </w:rPr>
        <w:t>Nguyễn Văn T</w:t>
      </w:r>
      <w:r w:rsidR="004945E3">
        <w:rPr>
          <w:rFonts w:ascii="Times New Roman" w:hAnsi="Times New Roman"/>
          <w:bCs/>
          <w:sz w:val="26"/>
          <w:szCs w:val="26"/>
          <w:lang w:val="nl-NL"/>
        </w:rPr>
        <w:t>ài</w:t>
      </w:r>
    </w:p>
    <w:p w14:paraId="4ED888E8" w14:textId="77777777" w:rsidR="00D42AB1" w:rsidRPr="00004A43" w:rsidRDefault="00D42AB1" w:rsidP="00004A43">
      <w:pPr>
        <w:spacing w:line="276" w:lineRule="auto"/>
        <w:rPr>
          <w:rFonts w:ascii="Times New Roman" w:hAnsi="Times New Roman"/>
          <w:bCs/>
          <w:sz w:val="26"/>
          <w:szCs w:val="26"/>
          <w:lang w:val="nl-NL"/>
        </w:rPr>
      </w:pPr>
    </w:p>
    <w:p w14:paraId="64091734" w14:textId="1990106D" w:rsidR="00D413EB" w:rsidRDefault="00643A37" w:rsidP="008F232E">
      <w:pPr>
        <w:spacing w:line="276" w:lineRule="auto"/>
        <w:rPr>
          <w:rFonts w:ascii="Times New Roman" w:hAnsi="Times New Roman"/>
          <w:bCs/>
          <w:sz w:val="26"/>
          <w:szCs w:val="26"/>
          <w:lang w:val="nl-NL"/>
        </w:rPr>
      </w:pPr>
      <w:r w:rsidRPr="00437592">
        <w:rPr>
          <w:rFonts w:ascii="Times New Roman" w:hAnsi="Times New Roman"/>
          <w:bCs/>
          <w:color w:val="FF0000"/>
          <w:sz w:val="26"/>
          <w:szCs w:val="26"/>
          <w:lang w:val="nl-NL"/>
        </w:rPr>
        <w:t xml:space="preserve">3. </w:t>
      </w:r>
      <w:r w:rsidR="00526FFF" w:rsidRPr="00526FFF">
        <w:rPr>
          <w:rFonts w:ascii="Times New Roman" w:hAnsi="Times New Roman"/>
          <w:bCs/>
          <w:sz w:val="26"/>
          <w:szCs w:val="26"/>
          <w:lang w:val="nl-NL"/>
        </w:rPr>
        <w:t>Doanh nghiệp tư nhân Ý Anh</w:t>
      </w:r>
      <w:r w:rsidR="00C37E59">
        <w:rPr>
          <w:rFonts w:ascii="Times New Roman" w:hAnsi="Times New Roman"/>
          <w:bCs/>
          <w:sz w:val="26"/>
          <w:szCs w:val="26"/>
          <w:lang w:val="nl-NL"/>
        </w:rPr>
        <w:tab/>
      </w:r>
      <w:r w:rsidR="0084580D">
        <w:rPr>
          <w:rFonts w:ascii="Times New Roman" w:hAnsi="Times New Roman"/>
          <w:bCs/>
          <w:sz w:val="26"/>
          <w:szCs w:val="26"/>
          <w:lang w:val="nl-NL"/>
        </w:rPr>
        <w:t xml:space="preserve"> </w:t>
      </w:r>
      <w:r w:rsidR="003B5112">
        <w:rPr>
          <w:rFonts w:ascii="Times New Roman" w:hAnsi="Times New Roman"/>
          <w:bCs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nl-NL"/>
        </w:rPr>
        <w:t xml:space="preserve">4. </w:t>
      </w:r>
      <w:r w:rsidR="008F232E">
        <w:rPr>
          <w:rFonts w:ascii="Times New Roman" w:hAnsi="Times New Roman"/>
          <w:bCs/>
          <w:sz w:val="26"/>
          <w:szCs w:val="26"/>
          <w:lang w:val="nl-NL"/>
        </w:rPr>
        <w:t>Công ty</w:t>
      </w:r>
      <w:r w:rsidR="00C64832">
        <w:rPr>
          <w:rFonts w:ascii="Times New Roman" w:hAnsi="Times New Roman"/>
          <w:bCs/>
          <w:sz w:val="26"/>
          <w:szCs w:val="26"/>
          <w:lang w:val="nl-NL"/>
        </w:rPr>
        <w:t xml:space="preserve"> CP </w:t>
      </w:r>
      <w:r w:rsidR="00112AAD">
        <w:rPr>
          <w:rFonts w:ascii="Times New Roman" w:hAnsi="Times New Roman"/>
          <w:bCs/>
          <w:sz w:val="26"/>
          <w:szCs w:val="26"/>
          <w:lang w:val="nl-NL"/>
        </w:rPr>
        <w:t>TV</w:t>
      </w:r>
      <w:r w:rsidR="00C64832">
        <w:rPr>
          <w:rFonts w:ascii="Times New Roman" w:hAnsi="Times New Roman"/>
          <w:bCs/>
          <w:sz w:val="26"/>
          <w:szCs w:val="26"/>
          <w:lang w:val="nl-NL"/>
        </w:rPr>
        <w:t xml:space="preserve"> kiểm định </w:t>
      </w:r>
      <w:r w:rsidR="00112AAD">
        <w:rPr>
          <w:rFonts w:ascii="Times New Roman" w:hAnsi="Times New Roman"/>
          <w:bCs/>
          <w:sz w:val="26"/>
          <w:szCs w:val="26"/>
          <w:lang w:val="nl-NL"/>
        </w:rPr>
        <w:t>XD</w:t>
      </w:r>
      <w:r w:rsidR="00C64832">
        <w:rPr>
          <w:rFonts w:ascii="Times New Roman" w:hAnsi="Times New Roman"/>
          <w:bCs/>
          <w:sz w:val="26"/>
          <w:szCs w:val="26"/>
          <w:lang w:val="nl-NL"/>
        </w:rPr>
        <w:t xml:space="preserve"> phía Nam</w:t>
      </w:r>
      <w:r w:rsidR="003B5112">
        <w:rPr>
          <w:rFonts w:ascii="Times New Roman" w:hAnsi="Times New Roman"/>
          <w:bCs/>
          <w:sz w:val="26"/>
          <w:szCs w:val="26"/>
          <w:lang w:val="nl-NL"/>
        </w:rPr>
        <w:t xml:space="preserve"> </w:t>
      </w:r>
    </w:p>
    <w:p w14:paraId="4BCC0772" w14:textId="77777777" w:rsidR="00D42AB1" w:rsidRDefault="00D42AB1" w:rsidP="008F232E">
      <w:pPr>
        <w:spacing w:line="276" w:lineRule="auto"/>
        <w:rPr>
          <w:rFonts w:ascii="Times New Roman" w:hAnsi="Times New Roman"/>
          <w:bCs/>
          <w:sz w:val="26"/>
          <w:szCs w:val="26"/>
          <w:lang w:val="nl-NL"/>
        </w:rPr>
      </w:pPr>
    </w:p>
    <w:p w14:paraId="6D468D48" w14:textId="77777777" w:rsidR="00D42AB1" w:rsidRDefault="00D42AB1" w:rsidP="008F232E">
      <w:pPr>
        <w:spacing w:line="276" w:lineRule="auto"/>
        <w:rPr>
          <w:rFonts w:ascii="Times New Roman" w:hAnsi="Times New Roman"/>
          <w:bCs/>
          <w:sz w:val="26"/>
          <w:szCs w:val="26"/>
          <w:lang w:val="nl-NL"/>
        </w:rPr>
      </w:pPr>
    </w:p>
    <w:p w14:paraId="46A70070" w14:textId="77777777" w:rsidR="007E23FF" w:rsidRDefault="007E23FF" w:rsidP="008F232E">
      <w:pPr>
        <w:spacing w:line="276" w:lineRule="auto"/>
        <w:rPr>
          <w:rFonts w:ascii="Times New Roman" w:hAnsi="Times New Roman"/>
          <w:bCs/>
          <w:sz w:val="26"/>
          <w:szCs w:val="26"/>
          <w:lang w:val="nl-NL"/>
        </w:rPr>
      </w:pPr>
    </w:p>
    <w:p w14:paraId="0FC89724" w14:textId="77777777" w:rsidR="00D42AB1" w:rsidRDefault="00D42AB1" w:rsidP="008F232E">
      <w:pPr>
        <w:spacing w:line="276" w:lineRule="auto"/>
        <w:rPr>
          <w:rFonts w:ascii="Times New Roman" w:hAnsi="Times New Roman"/>
          <w:bCs/>
          <w:sz w:val="26"/>
          <w:szCs w:val="26"/>
          <w:lang w:val="nl-NL"/>
        </w:rPr>
      </w:pPr>
    </w:p>
    <w:p w14:paraId="1D5AFA60" w14:textId="28AD3CE8" w:rsidR="00FC53EA" w:rsidRDefault="00643A37" w:rsidP="00526FFF">
      <w:pPr>
        <w:spacing w:line="276" w:lineRule="auto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ab/>
      </w:r>
      <w:r w:rsidR="00526FFF" w:rsidRPr="00437592">
        <w:rPr>
          <w:rFonts w:ascii="Times New Roman" w:hAnsi="Times New Roman"/>
          <w:bCs/>
          <w:color w:val="FF0000"/>
          <w:sz w:val="26"/>
          <w:szCs w:val="26"/>
          <w:lang w:val="nl-NL"/>
        </w:rPr>
        <w:t>Trần Kim Đạm</w:t>
      </w:r>
      <w:r w:rsidR="00976F3C">
        <w:rPr>
          <w:rFonts w:ascii="Times New Roman" w:hAnsi="Times New Roman"/>
          <w:bCs/>
          <w:sz w:val="26"/>
          <w:szCs w:val="26"/>
          <w:lang w:val="nl-NL"/>
        </w:rPr>
        <w:tab/>
      </w:r>
      <w:r w:rsidR="00976F3C">
        <w:rPr>
          <w:rFonts w:ascii="Times New Roman" w:hAnsi="Times New Roman"/>
          <w:bCs/>
          <w:sz w:val="26"/>
          <w:szCs w:val="26"/>
          <w:lang w:val="nl-NL"/>
        </w:rPr>
        <w:tab/>
      </w:r>
      <w:r w:rsidR="00C37E59">
        <w:rPr>
          <w:rFonts w:ascii="Times New Roman" w:hAnsi="Times New Roman"/>
          <w:bCs/>
          <w:sz w:val="26"/>
          <w:szCs w:val="26"/>
          <w:lang w:val="nl-NL"/>
        </w:rPr>
        <w:tab/>
      </w:r>
      <w:r w:rsidR="00C37E59">
        <w:rPr>
          <w:rFonts w:ascii="Times New Roman" w:hAnsi="Times New Roman"/>
          <w:bCs/>
          <w:sz w:val="26"/>
          <w:szCs w:val="26"/>
          <w:lang w:val="nl-NL"/>
        </w:rPr>
        <w:tab/>
      </w:r>
      <w:r w:rsidR="00976F3C">
        <w:rPr>
          <w:rFonts w:ascii="Times New Roman" w:hAnsi="Times New Roman"/>
          <w:bCs/>
          <w:sz w:val="26"/>
          <w:szCs w:val="26"/>
          <w:lang w:val="nl-NL"/>
        </w:rPr>
        <w:t>Nguyễn Huy T</w:t>
      </w:r>
      <w:r w:rsidR="006F71FB">
        <w:rPr>
          <w:rFonts w:ascii="Times New Roman" w:hAnsi="Times New Roman"/>
          <w:bCs/>
          <w:sz w:val="26"/>
          <w:szCs w:val="26"/>
          <w:lang w:val="nl-NL"/>
        </w:rPr>
        <w:t>iến</w:t>
      </w:r>
    </w:p>
    <w:p w14:paraId="4643F47D" w14:textId="77777777" w:rsidR="00FC53EA" w:rsidRDefault="00FC53EA" w:rsidP="008F232E">
      <w:pPr>
        <w:spacing w:line="276" w:lineRule="auto"/>
        <w:rPr>
          <w:rFonts w:ascii="Times New Roman" w:hAnsi="Times New Roman"/>
          <w:bCs/>
          <w:sz w:val="26"/>
          <w:szCs w:val="26"/>
          <w:lang w:val="nl-NL"/>
        </w:rPr>
      </w:pPr>
    </w:p>
    <w:p w14:paraId="3807416B" w14:textId="77777777" w:rsidR="00FC53EA" w:rsidRDefault="00FC53EA" w:rsidP="008F232E">
      <w:pPr>
        <w:spacing w:line="276" w:lineRule="auto"/>
        <w:rPr>
          <w:rFonts w:ascii="Times New Roman" w:hAnsi="Times New Roman"/>
          <w:bCs/>
          <w:sz w:val="26"/>
          <w:szCs w:val="26"/>
          <w:lang w:val="nl-NL"/>
        </w:rPr>
      </w:pPr>
    </w:p>
    <w:p w14:paraId="09656FD4" w14:textId="77777777" w:rsidR="00FC53EA" w:rsidRDefault="00FC53EA" w:rsidP="008F232E">
      <w:pPr>
        <w:spacing w:line="276" w:lineRule="auto"/>
        <w:rPr>
          <w:rFonts w:ascii="Times New Roman" w:hAnsi="Times New Roman"/>
          <w:bCs/>
          <w:sz w:val="26"/>
          <w:szCs w:val="26"/>
          <w:lang w:val="nl-NL"/>
        </w:rPr>
      </w:pPr>
    </w:p>
    <w:p w14:paraId="137FD636" w14:textId="77777777" w:rsidR="00FC53EA" w:rsidRDefault="00FC53EA" w:rsidP="008F232E">
      <w:pPr>
        <w:spacing w:line="276" w:lineRule="auto"/>
        <w:rPr>
          <w:rFonts w:ascii="Times New Roman" w:hAnsi="Times New Roman"/>
          <w:bCs/>
          <w:sz w:val="26"/>
          <w:szCs w:val="26"/>
          <w:lang w:val="nl-NL"/>
        </w:rPr>
      </w:pPr>
    </w:p>
    <w:p w14:paraId="2A497FF4" w14:textId="77777777" w:rsidR="00FC53EA" w:rsidRDefault="00FC53EA" w:rsidP="008F232E">
      <w:pPr>
        <w:spacing w:line="276" w:lineRule="auto"/>
        <w:rPr>
          <w:rFonts w:ascii="Times New Roman" w:hAnsi="Times New Roman"/>
          <w:bCs/>
          <w:sz w:val="26"/>
          <w:szCs w:val="26"/>
          <w:lang w:val="nl-NL"/>
        </w:rPr>
      </w:pPr>
    </w:p>
    <w:sectPr w:rsidR="00FC53EA" w:rsidSect="009D1F56">
      <w:pgSz w:w="11907" w:h="16840" w:code="9"/>
      <w:pgMar w:top="567" w:right="708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6BE"/>
    <w:multiLevelType w:val="hybridMultilevel"/>
    <w:tmpl w:val="747057DA"/>
    <w:lvl w:ilvl="0" w:tplc="D8245C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A6702"/>
    <w:multiLevelType w:val="hybridMultilevel"/>
    <w:tmpl w:val="DB085E68"/>
    <w:lvl w:ilvl="0" w:tplc="DFF8D3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E5F3D"/>
    <w:multiLevelType w:val="hybridMultilevel"/>
    <w:tmpl w:val="5148A31C"/>
    <w:lvl w:ilvl="0" w:tplc="9B0EF9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65A68"/>
    <w:multiLevelType w:val="hybridMultilevel"/>
    <w:tmpl w:val="DC507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E56EF"/>
    <w:multiLevelType w:val="hybridMultilevel"/>
    <w:tmpl w:val="53DEC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D3609"/>
    <w:multiLevelType w:val="hybridMultilevel"/>
    <w:tmpl w:val="534AA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37728"/>
    <w:multiLevelType w:val="hybridMultilevel"/>
    <w:tmpl w:val="C8BEB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947F4"/>
    <w:multiLevelType w:val="hybridMultilevel"/>
    <w:tmpl w:val="2E2CDD4E"/>
    <w:lvl w:ilvl="0" w:tplc="6C080C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7404"/>
    <w:multiLevelType w:val="hybridMultilevel"/>
    <w:tmpl w:val="EBDAAEEC"/>
    <w:lvl w:ilvl="0" w:tplc="00C25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53A18"/>
    <w:multiLevelType w:val="hybridMultilevel"/>
    <w:tmpl w:val="80F4B5FA"/>
    <w:lvl w:ilvl="0" w:tplc="FEE890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40"/>
    <w:rsid w:val="000027C2"/>
    <w:rsid w:val="00004959"/>
    <w:rsid w:val="00004A43"/>
    <w:rsid w:val="00020521"/>
    <w:rsid w:val="000279B2"/>
    <w:rsid w:val="00032B57"/>
    <w:rsid w:val="00041C6E"/>
    <w:rsid w:val="00045697"/>
    <w:rsid w:val="0005299F"/>
    <w:rsid w:val="00060F2D"/>
    <w:rsid w:val="00074240"/>
    <w:rsid w:val="00076D40"/>
    <w:rsid w:val="000A5943"/>
    <w:rsid w:val="000B531D"/>
    <w:rsid w:val="000D2315"/>
    <w:rsid w:val="00112AAD"/>
    <w:rsid w:val="00116DFB"/>
    <w:rsid w:val="0012258B"/>
    <w:rsid w:val="00122CD6"/>
    <w:rsid w:val="001321E4"/>
    <w:rsid w:val="00134606"/>
    <w:rsid w:val="00136F5C"/>
    <w:rsid w:val="00137552"/>
    <w:rsid w:val="0014009D"/>
    <w:rsid w:val="00177600"/>
    <w:rsid w:val="00181DEC"/>
    <w:rsid w:val="001B28B3"/>
    <w:rsid w:val="001B547B"/>
    <w:rsid w:val="001C4940"/>
    <w:rsid w:val="001D49F3"/>
    <w:rsid w:val="001E240F"/>
    <w:rsid w:val="0020188E"/>
    <w:rsid w:val="00223668"/>
    <w:rsid w:val="002271C9"/>
    <w:rsid w:val="00264241"/>
    <w:rsid w:val="002743D7"/>
    <w:rsid w:val="00293992"/>
    <w:rsid w:val="002A7864"/>
    <w:rsid w:val="002C0F9B"/>
    <w:rsid w:val="002E1A01"/>
    <w:rsid w:val="002E46C7"/>
    <w:rsid w:val="002F0290"/>
    <w:rsid w:val="003069E7"/>
    <w:rsid w:val="00340129"/>
    <w:rsid w:val="00340732"/>
    <w:rsid w:val="0034549E"/>
    <w:rsid w:val="00356F9F"/>
    <w:rsid w:val="00365B3A"/>
    <w:rsid w:val="003A1E2E"/>
    <w:rsid w:val="003B5112"/>
    <w:rsid w:val="003C2C81"/>
    <w:rsid w:val="003C64AE"/>
    <w:rsid w:val="003D23B7"/>
    <w:rsid w:val="003E1481"/>
    <w:rsid w:val="003E302C"/>
    <w:rsid w:val="004335F4"/>
    <w:rsid w:val="00437592"/>
    <w:rsid w:val="004543F6"/>
    <w:rsid w:val="004567C8"/>
    <w:rsid w:val="0046358F"/>
    <w:rsid w:val="00472DF0"/>
    <w:rsid w:val="00475035"/>
    <w:rsid w:val="004930AC"/>
    <w:rsid w:val="004945E3"/>
    <w:rsid w:val="00494D36"/>
    <w:rsid w:val="004B48D7"/>
    <w:rsid w:val="004D4809"/>
    <w:rsid w:val="004F2AC3"/>
    <w:rsid w:val="00514B69"/>
    <w:rsid w:val="005156EA"/>
    <w:rsid w:val="005175DA"/>
    <w:rsid w:val="00526FFF"/>
    <w:rsid w:val="005340A0"/>
    <w:rsid w:val="00546E6A"/>
    <w:rsid w:val="00555E3B"/>
    <w:rsid w:val="00594093"/>
    <w:rsid w:val="005964FC"/>
    <w:rsid w:val="005A27EB"/>
    <w:rsid w:val="005B1801"/>
    <w:rsid w:val="005C357E"/>
    <w:rsid w:val="005C5DA9"/>
    <w:rsid w:val="005E014A"/>
    <w:rsid w:val="005E2526"/>
    <w:rsid w:val="005E4BEB"/>
    <w:rsid w:val="005F6EB5"/>
    <w:rsid w:val="00614D62"/>
    <w:rsid w:val="00625C62"/>
    <w:rsid w:val="00640F7F"/>
    <w:rsid w:val="00643A37"/>
    <w:rsid w:val="00650F89"/>
    <w:rsid w:val="00655E1C"/>
    <w:rsid w:val="0066154F"/>
    <w:rsid w:val="00682CE3"/>
    <w:rsid w:val="006C3065"/>
    <w:rsid w:val="006D4444"/>
    <w:rsid w:val="006F2A01"/>
    <w:rsid w:val="006F3739"/>
    <w:rsid w:val="006F6F08"/>
    <w:rsid w:val="006F71FB"/>
    <w:rsid w:val="00720294"/>
    <w:rsid w:val="00726A25"/>
    <w:rsid w:val="0078147D"/>
    <w:rsid w:val="007814C9"/>
    <w:rsid w:val="00796BB1"/>
    <w:rsid w:val="007E23FF"/>
    <w:rsid w:val="007E3D22"/>
    <w:rsid w:val="008256C5"/>
    <w:rsid w:val="00833343"/>
    <w:rsid w:val="008408C7"/>
    <w:rsid w:val="0084580D"/>
    <w:rsid w:val="008623F4"/>
    <w:rsid w:val="00863CA7"/>
    <w:rsid w:val="00867303"/>
    <w:rsid w:val="008822C7"/>
    <w:rsid w:val="00897A3A"/>
    <w:rsid w:val="008A17E8"/>
    <w:rsid w:val="008B0FB8"/>
    <w:rsid w:val="008D2A90"/>
    <w:rsid w:val="008D5E6C"/>
    <w:rsid w:val="008E3738"/>
    <w:rsid w:val="008F232E"/>
    <w:rsid w:val="008F7175"/>
    <w:rsid w:val="0091093E"/>
    <w:rsid w:val="00915975"/>
    <w:rsid w:val="009333FA"/>
    <w:rsid w:val="0095084F"/>
    <w:rsid w:val="00952048"/>
    <w:rsid w:val="00974E69"/>
    <w:rsid w:val="00976F3C"/>
    <w:rsid w:val="009A4F9A"/>
    <w:rsid w:val="009A5FEB"/>
    <w:rsid w:val="009B09B2"/>
    <w:rsid w:val="009B4671"/>
    <w:rsid w:val="009B53DC"/>
    <w:rsid w:val="009D1F56"/>
    <w:rsid w:val="009E4D38"/>
    <w:rsid w:val="00A50DBB"/>
    <w:rsid w:val="00A605DB"/>
    <w:rsid w:val="00A87FC1"/>
    <w:rsid w:val="00AB000F"/>
    <w:rsid w:val="00AB204C"/>
    <w:rsid w:val="00AD35DC"/>
    <w:rsid w:val="00AD45F0"/>
    <w:rsid w:val="00AD5EAF"/>
    <w:rsid w:val="00AE238A"/>
    <w:rsid w:val="00B217C6"/>
    <w:rsid w:val="00B52F41"/>
    <w:rsid w:val="00B93036"/>
    <w:rsid w:val="00BA76E1"/>
    <w:rsid w:val="00BC2C7F"/>
    <w:rsid w:val="00BD3C65"/>
    <w:rsid w:val="00BF5FE4"/>
    <w:rsid w:val="00C052B3"/>
    <w:rsid w:val="00C05A7F"/>
    <w:rsid w:val="00C20C52"/>
    <w:rsid w:val="00C30BDB"/>
    <w:rsid w:val="00C359CE"/>
    <w:rsid w:val="00C37E59"/>
    <w:rsid w:val="00C5080A"/>
    <w:rsid w:val="00C577C5"/>
    <w:rsid w:val="00C60150"/>
    <w:rsid w:val="00C64832"/>
    <w:rsid w:val="00C65883"/>
    <w:rsid w:val="00C82663"/>
    <w:rsid w:val="00C87B55"/>
    <w:rsid w:val="00C954C4"/>
    <w:rsid w:val="00CB38F2"/>
    <w:rsid w:val="00CB625A"/>
    <w:rsid w:val="00CE2CB2"/>
    <w:rsid w:val="00D03225"/>
    <w:rsid w:val="00D03FEC"/>
    <w:rsid w:val="00D11585"/>
    <w:rsid w:val="00D150F4"/>
    <w:rsid w:val="00D32367"/>
    <w:rsid w:val="00D33D1C"/>
    <w:rsid w:val="00D33F76"/>
    <w:rsid w:val="00D413EB"/>
    <w:rsid w:val="00D42AB1"/>
    <w:rsid w:val="00D51A07"/>
    <w:rsid w:val="00D571C7"/>
    <w:rsid w:val="00D740EA"/>
    <w:rsid w:val="00DB6FE1"/>
    <w:rsid w:val="00E238FC"/>
    <w:rsid w:val="00E239DA"/>
    <w:rsid w:val="00E258D9"/>
    <w:rsid w:val="00E37DE8"/>
    <w:rsid w:val="00E42081"/>
    <w:rsid w:val="00E43EEC"/>
    <w:rsid w:val="00E83431"/>
    <w:rsid w:val="00E876C3"/>
    <w:rsid w:val="00EB562D"/>
    <w:rsid w:val="00EC21BC"/>
    <w:rsid w:val="00EC5DA2"/>
    <w:rsid w:val="00ED61F1"/>
    <w:rsid w:val="00EE2A22"/>
    <w:rsid w:val="00EF1CE3"/>
    <w:rsid w:val="00EF7B1C"/>
    <w:rsid w:val="00F018E2"/>
    <w:rsid w:val="00F034B1"/>
    <w:rsid w:val="00F52A7A"/>
    <w:rsid w:val="00F55B51"/>
    <w:rsid w:val="00F838B3"/>
    <w:rsid w:val="00FA281D"/>
    <w:rsid w:val="00FC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F95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D40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DF0"/>
    <w:pPr>
      <w:ind w:left="720"/>
      <w:contextualSpacing/>
    </w:pPr>
  </w:style>
  <w:style w:type="table" w:styleId="TableGrid">
    <w:name w:val="Table Grid"/>
    <w:basedOn w:val="TableNormal"/>
    <w:uiPriority w:val="59"/>
    <w:rsid w:val="00726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F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F56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F6F0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D40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DF0"/>
    <w:pPr>
      <w:ind w:left="720"/>
      <w:contextualSpacing/>
    </w:pPr>
  </w:style>
  <w:style w:type="table" w:styleId="TableGrid">
    <w:name w:val="Table Grid"/>
    <w:basedOn w:val="TableNormal"/>
    <w:uiPriority w:val="59"/>
    <w:rsid w:val="00726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F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F56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F6F0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5</cp:revision>
  <cp:lastPrinted>2021-12-23T02:54:00Z</cp:lastPrinted>
  <dcterms:created xsi:type="dcterms:W3CDTF">2021-12-23T02:55:00Z</dcterms:created>
  <dcterms:modified xsi:type="dcterms:W3CDTF">2022-12-14T06:21:00Z</dcterms:modified>
</cp:coreProperties>
</file>