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t xml:space="preserve">The following are the steps you would need to take if you want to configure a VPN on a Windows 2003 server where you only have a single network card (NIC) exposed to the Internet. What we will do here is configure a site-to-site VPN so that clients can connect securely while still allowing other types of web traffic such as HTTP (port 80) and/or RDP (port 3389) to connect. This method sets up a secure tunnel for clients while allowing other types of web-based services to still be open and exposed on the same network card. </w:t>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t xml:space="preserve">Normally, when you set up a VPN, you should use a dedicated network card and a dedicated card for other traffic. In most cases, a site-to-site VPN would be the only service set up on a single network card and the firewall would be controlled by an external firewall in front of the server. But Microsoft does provide a way to configure Windows Server 2003 to allow VPN and other web services on the same card. </w:t>
      </w:r>
    </w:p>
    <w:p w:rsidR="00A570E0" w:rsidRPr="00A570E0" w:rsidRDefault="00A570E0" w:rsidP="00A570E0">
      <w:pPr>
        <w:shd w:val="clear" w:color="auto" w:fill="FFFFFF"/>
        <w:spacing w:after="0" w:line="255" w:lineRule="atLeast"/>
        <w:rPr>
          <w:rFonts w:ascii="Arial" w:eastAsia="Times New Roman" w:hAnsi="Arial" w:cs="Arial"/>
          <w:color w:val="353F48"/>
          <w:sz w:val="18"/>
          <w:szCs w:val="18"/>
        </w:rPr>
      </w:pPr>
    </w:p>
    <w:p w:rsidR="00A570E0" w:rsidRPr="00A570E0" w:rsidRDefault="00A570E0" w:rsidP="00A570E0">
      <w:pPr>
        <w:shd w:val="clear" w:color="auto" w:fill="FFFFFF"/>
        <w:spacing w:after="0" w:line="255" w:lineRule="atLeast"/>
        <w:rPr>
          <w:rFonts w:ascii="Arial" w:eastAsia="Times New Roman" w:hAnsi="Arial" w:cs="Arial"/>
          <w:color w:val="353F48"/>
          <w:sz w:val="18"/>
          <w:szCs w:val="18"/>
        </w:rPr>
      </w:pP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t xml:space="preserve">The way to do this is to have the VPN be the front facing network service exposed to the Internet. Then we configure Windows 2003 to run Network Address Translation (NAT) services to manage the traffic coming in from this card. The big problem is that you usually have to have a remote firewall configured in front of this server. But Microsoft provides a useful component in the NAT services called "Basic Firewall". This has a similar interface to Windows Firewall so it can be configured to allow / deny ports and services while the VPN is enabled. Here are the steps to configure Windows 2003: </w:t>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t xml:space="preserve">In Administrative Tools, open the </w:t>
      </w:r>
      <w:r w:rsidRPr="00A570E0">
        <w:rPr>
          <w:rFonts w:ascii="Arial" w:eastAsia="Times New Roman" w:hAnsi="Arial" w:cs="Arial"/>
          <w:b/>
          <w:bCs/>
          <w:color w:val="353F48"/>
          <w:sz w:val="18"/>
          <w:szCs w:val="18"/>
        </w:rPr>
        <w:t>Routing and Remote Access</w:t>
      </w:r>
      <w:r w:rsidRPr="00A570E0">
        <w:rPr>
          <w:rFonts w:ascii="Arial" w:eastAsia="Times New Roman" w:hAnsi="Arial" w:cs="Arial"/>
          <w:color w:val="353F48"/>
          <w:sz w:val="18"/>
          <w:szCs w:val="18"/>
        </w:rPr>
        <w:t xml:space="preserve"> dialog. </w:t>
      </w:r>
      <w:r w:rsidRPr="00A570E0">
        <w:rPr>
          <w:rFonts w:ascii="Arial" w:eastAsia="Times New Roman" w:hAnsi="Arial" w:cs="Arial"/>
          <w:color w:val="353F48"/>
          <w:sz w:val="18"/>
          <w:szCs w:val="18"/>
        </w:rPr>
        <w:br/>
      </w:r>
      <w:r>
        <w:rPr>
          <w:rFonts w:ascii="Arial" w:eastAsia="Times New Roman" w:hAnsi="Arial" w:cs="Arial"/>
          <w:noProof/>
          <w:color w:val="353F48"/>
          <w:sz w:val="18"/>
          <w:szCs w:val="18"/>
        </w:rPr>
        <w:drawing>
          <wp:inline distT="0" distB="0" distL="0" distR="0">
            <wp:extent cx="6086475" cy="4352925"/>
            <wp:effectExtent l="19050" t="0" r="9525" b="0"/>
            <wp:docPr id="1" name="Picture 1" descr="routing and remote access di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ting and remote access dialog"/>
                    <pic:cNvPicPr>
                      <a:picLocks noChangeAspect="1" noChangeArrowheads="1"/>
                    </pic:cNvPicPr>
                  </pic:nvPicPr>
                  <pic:blipFill>
                    <a:blip r:embed="rId4" cstate="print"/>
                    <a:srcRect/>
                    <a:stretch>
                      <a:fillRect/>
                    </a:stretch>
                  </pic:blipFill>
                  <pic:spPr bwMode="auto">
                    <a:xfrm>
                      <a:off x="0" y="0"/>
                      <a:ext cx="6086475" cy="4352925"/>
                    </a:xfrm>
                    <a:prstGeom prst="rect">
                      <a:avLst/>
                    </a:prstGeom>
                    <a:noFill/>
                    <a:ln w="9525">
                      <a:noFill/>
                      <a:miter lim="800000"/>
                      <a:headEnd/>
                      <a:tailEnd/>
                    </a:ln>
                  </pic:spPr>
                </pic:pic>
              </a:graphicData>
            </a:graphic>
          </wp:inline>
        </w:drawing>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lastRenderedPageBreak/>
        <w:t xml:space="preserve">If you have the </w:t>
      </w:r>
      <w:r w:rsidRPr="00A570E0">
        <w:rPr>
          <w:rFonts w:ascii="Arial" w:eastAsia="Times New Roman" w:hAnsi="Arial" w:cs="Arial"/>
          <w:b/>
          <w:bCs/>
          <w:color w:val="353F48"/>
          <w:sz w:val="18"/>
          <w:szCs w:val="18"/>
        </w:rPr>
        <w:t>Windows Firewall</w:t>
      </w:r>
      <w:r w:rsidRPr="00A570E0">
        <w:rPr>
          <w:rFonts w:ascii="Arial" w:eastAsia="Times New Roman" w:hAnsi="Arial" w:cs="Arial"/>
          <w:color w:val="353F48"/>
          <w:sz w:val="18"/>
          <w:szCs w:val="18"/>
        </w:rPr>
        <w:t xml:space="preserve"> running on your server, you will see a dialog that says that ICF must be disabled before continuing. If you see this dialog, you must disable your Windows Firewall before continuing. The next couple of steps show how to do this. </w:t>
      </w:r>
      <w:r w:rsidRPr="00A570E0">
        <w:rPr>
          <w:rFonts w:ascii="Arial" w:eastAsia="Times New Roman" w:hAnsi="Arial" w:cs="Arial"/>
          <w:color w:val="353F48"/>
          <w:sz w:val="18"/>
          <w:szCs w:val="18"/>
        </w:rPr>
        <w:br/>
      </w:r>
      <w:r>
        <w:rPr>
          <w:rFonts w:ascii="Arial" w:eastAsia="Times New Roman" w:hAnsi="Arial" w:cs="Arial"/>
          <w:noProof/>
          <w:color w:val="353F48"/>
          <w:sz w:val="18"/>
          <w:szCs w:val="18"/>
        </w:rPr>
        <w:drawing>
          <wp:inline distT="0" distB="0" distL="0" distR="0">
            <wp:extent cx="6410325" cy="4352925"/>
            <wp:effectExtent l="19050" t="0" r="9525" b="0"/>
            <wp:docPr id="2" name="Picture 2" descr="must disable ICS/Windows 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t disable ICS/Windows Firewall"/>
                    <pic:cNvPicPr>
                      <a:picLocks noChangeAspect="1" noChangeArrowheads="1"/>
                    </pic:cNvPicPr>
                  </pic:nvPicPr>
                  <pic:blipFill>
                    <a:blip r:embed="rId5" cstate="print"/>
                    <a:srcRect/>
                    <a:stretch>
                      <a:fillRect/>
                    </a:stretch>
                  </pic:blipFill>
                  <pic:spPr bwMode="auto">
                    <a:xfrm>
                      <a:off x="0" y="0"/>
                      <a:ext cx="6410325" cy="4352925"/>
                    </a:xfrm>
                    <a:prstGeom prst="rect">
                      <a:avLst/>
                    </a:prstGeom>
                    <a:noFill/>
                    <a:ln w="9525">
                      <a:noFill/>
                      <a:miter lim="800000"/>
                      <a:headEnd/>
                      <a:tailEnd/>
                    </a:ln>
                  </pic:spPr>
                </pic:pic>
              </a:graphicData>
            </a:graphic>
          </wp:inline>
        </w:drawing>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lastRenderedPageBreak/>
        <w:t xml:space="preserve">In Administrative Tools, open the </w:t>
      </w:r>
      <w:r w:rsidRPr="00A570E0">
        <w:rPr>
          <w:rFonts w:ascii="Arial" w:eastAsia="Times New Roman" w:hAnsi="Arial" w:cs="Arial"/>
          <w:b/>
          <w:bCs/>
          <w:color w:val="353F48"/>
          <w:sz w:val="18"/>
          <w:szCs w:val="18"/>
        </w:rPr>
        <w:t>Services</w:t>
      </w:r>
      <w:r w:rsidRPr="00A570E0">
        <w:rPr>
          <w:rFonts w:ascii="Arial" w:eastAsia="Times New Roman" w:hAnsi="Arial" w:cs="Arial"/>
          <w:color w:val="353F48"/>
          <w:sz w:val="18"/>
          <w:szCs w:val="18"/>
        </w:rPr>
        <w:t xml:space="preserve"> dialog and find the </w:t>
      </w:r>
      <w:r w:rsidRPr="00A570E0">
        <w:rPr>
          <w:rFonts w:ascii="Arial" w:eastAsia="Times New Roman" w:hAnsi="Arial" w:cs="Arial"/>
          <w:b/>
          <w:bCs/>
          <w:color w:val="353F48"/>
          <w:sz w:val="18"/>
          <w:szCs w:val="18"/>
        </w:rPr>
        <w:t>Windows Firewall/Internet Connection Sharing (ICS)</w:t>
      </w:r>
      <w:r w:rsidRPr="00A570E0">
        <w:rPr>
          <w:rFonts w:ascii="Arial" w:eastAsia="Times New Roman" w:hAnsi="Arial" w:cs="Arial"/>
          <w:color w:val="353F48"/>
          <w:sz w:val="18"/>
          <w:szCs w:val="18"/>
        </w:rPr>
        <w:t xml:space="preserve"> entry. Click the "Stop the service" link to stop the service. </w:t>
      </w:r>
      <w:r w:rsidRPr="00A570E0">
        <w:rPr>
          <w:rFonts w:ascii="Arial" w:eastAsia="Times New Roman" w:hAnsi="Arial" w:cs="Arial"/>
          <w:color w:val="353F48"/>
          <w:sz w:val="18"/>
          <w:szCs w:val="18"/>
        </w:rPr>
        <w:br/>
      </w:r>
      <w:r>
        <w:rPr>
          <w:rFonts w:ascii="Arial" w:eastAsia="Times New Roman" w:hAnsi="Arial" w:cs="Arial"/>
          <w:noProof/>
          <w:color w:val="353F48"/>
          <w:sz w:val="18"/>
          <w:szCs w:val="18"/>
        </w:rPr>
        <w:drawing>
          <wp:inline distT="0" distB="0" distL="0" distR="0">
            <wp:extent cx="6962775" cy="4962525"/>
            <wp:effectExtent l="19050" t="0" r="9525" b="0"/>
            <wp:docPr id="3" name="Picture 3" descr="Services di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ces dialog"/>
                    <pic:cNvPicPr>
                      <a:picLocks noChangeAspect="1" noChangeArrowheads="1"/>
                    </pic:cNvPicPr>
                  </pic:nvPicPr>
                  <pic:blipFill>
                    <a:blip r:embed="rId6" cstate="print"/>
                    <a:srcRect/>
                    <a:stretch>
                      <a:fillRect/>
                    </a:stretch>
                  </pic:blipFill>
                  <pic:spPr bwMode="auto">
                    <a:xfrm>
                      <a:off x="0" y="0"/>
                      <a:ext cx="6962775" cy="4962525"/>
                    </a:xfrm>
                    <a:prstGeom prst="rect">
                      <a:avLst/>
                    </a:prstGeom>
                    <a:noFill/>
                    <a:ln w="9525">
                      <a:noFill/>
                      <a:miter lim="800000"/>
                      <a:headEnd/>
                      <a:tailEnd/>
                    </a:ln>
                  </pic:spPr>
                </pic:pic>
              </a:graphicData>
            </a:graphic>
          </wp:inline>
        </w:drawing>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lastRenderedPageBreak/>
        <w:t xml:space="preserve">Double-click the service and set it's Startup type to "Disabled". This will make it so that the Windows Firewall does not run anymore and is completely disabled. Click OK. </w:t>
      </w:r>
      <w:r w:rsidRPr="00A570E0">
        <w:rPr>
          <w:rFonts w:ascii="Arial" w:eastAsia="Times New Roman" w:hAnsi="Arial" w:cs="Arial"/>
          <w:color w:val="353F48"/>
          <w:sz w:val="18"/>
          <w:szCs w:val="18"/>
        </w:rPr>
        <w:br/>
      </w:r>
      <w:r>
        <w:rPr>
          <w:rFonts w:ascii="Arial" w:eastAsia="Times New Roman" w:hAnsi="Arial" w:cs="Arial"/>
          <w:noProof/>
          <w:color w:val="353F48"/>
          <w:sz w:val="18"/>
          <w:szCs w:val="18"/>
        </w:rPr>
        <w:drawing>
          <wp:inline distT="0" distB="0" distL="0" distR="0">
            <wp:extent cx="6962775" cy="4962525"/>
            <wp:effectExtent l="19050" t="0" r="9525" b="0"/>
            <wp:docPr id="4" name="Picture 4" descr="Disable Windows 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able Windows Firewall"/>
                    <pic:cNvPicPr>
                      <a:picLocks noChangeAspect="1" noChangeArrowheads="1"/>
                    </pic:cNvPicPr>
                  </pic:nvPicPr>
                  <pic:blipFill>
                    <a:blip r:embed="rId7" cstate="print"/>
                    <a:srcRect/>
                    <a:stretch>
                      <a:fillRect/>
                    </a:stretch>
                  </pic:blipFill>
                  <pic:spPr bwMode="auto">
                    <a:xfrm>
                      <a:off x="0" y="0"/>
                      <a:ext cx="6962775" cy="4962525"/>
                    </a:xfrm>
                    <a:prstGeom prst="rect">
                      <a:avLst/>
                    </a:prstGeom>
                    <a:noFill/>
                    <a:ln w="9525">
                      <a:noFill/>
                      <a:miter lim="800000"/>
                      <a:headEnd/>
                      <a:tailEnd/>
                    </a:ln>
                  </pic:spPr>
                </pic:pic>
              </a:graphicData>
            </a:graphic>
          </wp:inline>
        </w:drawing>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lastRenderedPageBreak/>
        <w:t xml:space="preserve">Right-click your server name in the Routing and Remote Access dialog (it should be the item with little server icon that has a red stop square on top of it) and select </w:t>
      </w:r>
      <w:r w:rsidRPr="00A570E0">
        <w:rPr>
          <w:rFonts w:ascii="Arial" w:eastAsia="Times New Roman" w:hAnsi="Arial" w:cs="Arial"/>
          <w:b/>
          <w:bCs/>
          <w:color w:val="353F48"/>
          <w:sz w:val="18"/>
          <w:szCs w:val="18"/>
        </w:rPr>
        <w:t>Configure and Enable Routing and Remote Access</w:t>
      </w:r>
      <w:r w:rsidRPr="00A570E0">
        <w:rPr>
          <w:rFonts w:ascii="Arial" w:eastAsia="Times New Roman" w:hAnsi="Arial" w:cs="Arial"/>
          <w:color w:val="353F48"/>
          <w:sz w:val="18"/>
          <w:szCs w:val="18"/>
        </w:rPr>
        <w:t xml:space="preserve">. </w:t>
      </w:r>
      <w:r w:rsidRPr="00A570E0">
        <w:rPr>
          <w:rFonts w:ascii="Arial" w:eastAsia="Times New Roman" w:hAnsi="Arial" w:cs="Arial"/>
          <w:color w:val="353F48"/>
          <w:sz w:val="18"/>
          <w:szCs w:val="18"/>
        </w:rPr>
        <w:br/>
      </w:r>
      <w:r>
        <w:rPr>
          <w:rFonts w:ascii="Arial" w:eastAsia="Times New Roman" w:hAnsi="Arial" w:cs="Arial"/>
          <w:noProof/>
          <w:color w:val="353F48"/>
          <w:sz w:val="18"/>
          <w:szCs w:val="18"/>
        </w:rPr>
        <w:drawing>
          <wp:inline distT="0" distB="0" distL="0" distR="0">
            <wp:extent cx="6086475" cy="4352925"/>
            <wp:effectExtent l="19050" t="0" r="9525" b="0"/>
            <wp:docPr id="5" name="Picture 5" descr="http://devtoolshed.googlepages.com/ser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vtoolshed.googlepages.com/server2.png"/>
                    <pic:cNvPicPr>
                      <a:picLocks noChangeAspect="1" noChangeArrowheads="1"/>
                    </pic:cNvPicPr>
                  </pic:nvPicPr>
                  <pic:blipFill>
                    <a:blip r:embed="rId8" cstate="print"/>
                    <a:srcRect/>
                    <a:stretch>
                      <a:fillRect/>
                    </a:stretch>
                  </pic:blipFill>
                  <pic:spPr bwMode="auto">
                    <a:xfrm>
                      <a:off x="0" y="0"/>
                      <a:ext cx="6086475" cy="4352925"/>
                    </a:xfrm>
                    <a:prstGeom prst="rect">
                      <a:avLst/>
                    </a:prstGeom>
                    <a:noFill/>
                    <a:ln w="9525">
                      <a:noFill/>
                      <a:miter lim="800000"/>
                      <a:headEnd/>
                      <a:tailEnd/>
                    </a:ln>
                  </pic:spPr>
                </pic:pic>
              </a:graphicData>
            </a:graphic>
          </wp:inline>
        </w:drawing>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lastRenderedPageBreak/>
        <w:t xml:space="preserve">Click Next on the Routing and Remote Access Server Setup Wizard. </w:t>
      </w:r>
      <w:r w:rsidRPr="00A570E0">
        <w:rPr>
          <w:rFonts w:ascii="Arial" w:eastAsia="Times New Roman" w:hAnsi="Arial" w:cs="Arial"/>
          <w:color w:val="353F48"/>
          <w:sz w:val="18"/>
          <w:szCs w:val="18"/>
        </w:rPr>
        <w:br/>
      </w:r>
      <w:r>
        <w:rPr>
          <w:rFonts w:ascii="Arial" w:eastAsia="Times New Roman" w:hAnsi="Arial" w:cs="Arial"/>
          <w:noProof/>
          <w:color w:val="353F48"/>
          <w:sz w:val="18"/>
          <w:szCs w:val="18"/>
        </w:rPr>
        <w:drawing>
          <wp:inline distT="0" distB="0" distL="0" distR="0">
            <wp:extent cx="6086475" cy="4352925"/>
            <wp:effectExtent l="19050" t="0" r="9525" b="0"/>
            <wp:docPr id="6" name="Picture 6" descr="routing and remote access server setup wi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uting and remote access server setup wizard"/>
                    <pic:cNvPicPr>
                      <a:picLocks noChangeAspect="1" noChangeArrowheads="1"/>
                    </pic:cNvPicPr>
                  </pic:nvPicPr>
                  <pic:blipFill>
                    <a:blip r:embed="rId9" cstate="print"/>
                    <a:srcRect/>
                    <a:stretch>
                      <a:fillRect/>
                    </a:stretch>
                  </pic:blipFill>
                  <pic:spPr bwMode="auto">
                    <a:xfrm>
                      <a:off x="0" y="0"/>
                      <a:ext cx="6086475" cy="4352925"/>
                    </a:xfrm>
                    <a:prstGeom prst="rect">
                      <a:avLst/>
                    </a:prstGeom>
                    <a:noFill/>
                    <a:ln w="9525">
                      <a:noFill/>
                      <a:miter lim="800000"/>
                      <a:headEnd/>
                      <a:tailEnd/>
                    </a:ln>
                  </pic:spPr>
                </pic:pic>
              </a:graphicData>
            </a:graphic>
          </wp:inline>
        </w:drawing>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lastRenderedPageBreak/>
        <w:t xml:space="preserve">Select </w:t>
      </w:r>
      <w:r w:rsidRPr="00A570E0">
        <w:rPr>
          <w:rFonts w:ascii="Arial" w:eastAsia="Times New Roman" w:hAnsi="Arial" w:cs="Arial"/>
          <w:b/>
          <w:bCs/>
          <w:color w:val="353F48"/>
          <w:sz w:val="18"/>
          <w:szCs w:val="18"/>
        </w:rPr>
        <w:t>Custom configuration</w:t>
      </w:r>
      <w:r w:rsidRPr="00A570E0">
        <w:rPr>
          <w:rFonts w:ascii="Arial" w:eastAsia="Times New Roman" w:hAnsi="Arial" w:cs="Arial"/>
          <w:color w:val="353F48"/>
          <w:sz w:val="18"/>
          <w:szCs w:val="18"/>
        </w:rPr>
        <w:t xml:space="preserve"> and click Next. </w:t>
      </w:r>
      <w:r w:rsidRPr="00A570E0">
        <w:rPr>
          <w:rFonts w:ascii="Arial" w:eastAsia="Times New Roman" w:hAnsi="Arial" w:cs="Arial"/>
          <w:color w:val="353F48"/>
          <w:sz w:val="18"/>
          <w:szCs w:val="18"/>
        </w:rPr>
        <w:br/>
      </w:r>
      <w:r>
        <w:rPr>
          <w:rFonts w:ascii="Arial" w:eastAsia="Times New Roman" w:hAnsi="Arial" w:cs="Arial"/>
          <w:noProof/>
          <w:color w:val="353F48"/>
          <w:sz w:val="18"/>
          <w:szCs w:val="18"/>
        </w:rPr>
        <w:drawing>
          <wp:inline distT="0" distB="0" distL="0" distR="0">
            <wp:extent cx="6086475" cy="4352925"/>
            <wp:effectExtent l="19050" t="0" r="9525" b="0"/>
            <wp:docPr id="7" name="Picture 7" descr="custom config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tom configuration"/>
                    <pic:cNvPicPr>
                      <a:picLocks noChangeAspect="1" noChangeArrowheads="1"/>
                    </pic:cNvPicPr>
                  </pic:nvPicPr>
                  <pic:blipFill>
                    <a:blip r:embed="rId10" cstate="print"/>
                    <a:srcRect/>
                    <a:stretch>
                      <a:fillRect/>
                    </a:stretch>
                  </pic:blipFill>
                  <pic:spPr bwMode="auto">
                    <a:xfrm>
                      <a:off x="0" y="0"/>
                      <a:ext cx="6086475" cy="4352925"/>
                    </a:xfrm>
                    <a:prstGeom prst="rect">
                      <a:avLst/>
                    </a:prstGeom>
                    <a:noFill/>
                    <a:ln w="9525">
                      <a:noFill/>
                      <a:miter lim="800000"/>
                      <a:headEnd/>
                      <a:tailEnd/>
                    </a:ln>
                  </pic:spPr>
                </pic:pic>
              </a:graphicData>
            </a:graphic>
          </wp:inline>
        </w:drawing>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lastRenderedPageBreak/>
        <w:t xml:space="preserve">In the Custom Configuration, select </w:t>
      </w:r>
      <w:r w:rsidRPr="00A570E0">
        <w:rPr>
          <w:rFonts w:ascii="Arial" w:eastAsia="Times New Roman" w:hAnsi="Arial" w:cs="Arial"/>
          <w:b/>
          <w:bCs/>
          <w:color w:val="353F48"/>
          <w:sz w:val="18"/>
          <w:szCs w:val="18"/>
        </w:rPr>
        <w:t>VPN access</w:t>
      </w:r>
      <w:r w:rsidRPr="00A570E0">
        <w:rPr>
          <w:rFonts w:ascii="Arial" w:eastAsia="Times New Roman" w:hAnsi="Arial" w:cs="Arial"/>
          <w:color w:val="353F48"/>
          <w:sz w:val="18"/>
          <w:szCs w:val="18"/>
        </w:rPr>
        <w:t xml:space="preserve"> and </w:t>
      </w:r>
      <w:r w:rsidRPr="00A570E0">
        <w:rPr>
          <w:rFonts w:ascii="Arial" w:eastAsia="Times New Roman" w:hAnsi="Arial" w:cs="Arial"/>
          <w:b/>
          <w:bCs/>
          <w:color w:val="353F48"/>
          <w:sz w:val="18"/>
          <w:szCs w:val="18"/>
        </w:rPr>
        <w:t>NAT and basic firewall</w:t>
      </w:r>
      <w:r w:rsidRPr="00A570E0">
        <w:rPr>
          <w:rFonts w:ascii="Arial" w:eastAsia="Times New Roman" w:hAnsi="Arial" w:cs="Arial"/>
          <w:color w:val="353F48"/>
          <w:sz w:val="18"/>
          <w:szCs w:val="18"/>
        </w:rPr>
        <w:t xml:space="preserve"> and click Next. </w:t>
      </w:r>
      <w:r w:rsidRPr="00A570E0">
        <w:rPr>
          <w:rFonts w:ascii="Arial" w:eastAsia="Times New Roman" w:hAnsi="Arial" w:cs="Arial"/>
          <w:color w:val="353F48"/>
          <w:sz w:val="18"/>
          <w:szCs w:val="18"/>
        </w:rPr>
        <w:br/>
      </w:r>
      <w:r>
        <w:rPr>
          <w:rFonts w:ascii="Arial" w:eastAsia="Times New Roman" w:hAnsi="Arial" w:cs="Arial"/>
          <w:noProof/>
          <w:color w:val="353F48"/>
          <w:sz w:val="18"/>
          <w:szCs w:val="18"/>
        </w:rPr>
        <w:drawing>
          <wp:inline distT="0" distB="0" distL="0" distR="0">
            <wp:extent cx="6086475" cy="4352925"/>
            <wp:effectExtent l="19050" t="0" r="9525" b="0"/>
            <wp:docPr id="8" name="Picture 8" descr="vpn access and nat and basic 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pn access and nat and basic firewall"/>
                    <pic:cNvPicPr>
                      <a:picLocks noChangeAspect="1" noChangeArrowheads="1"/>
                    </pic:cNvPicPr>
                  </pic:nvPicPr>
                  <pic:blipFill>
                    <a:blip r:embed="rId11" cstate="print"/>
                    <a:srcRect/>
                    <a:stretch>
                      <a:fillRect/>
                    </a:stretch>
                  </pic:blipFill>
                  <pic:spPr bwMode="auto">
                    <a:xfrm>
                      <a:off x="0" y="0"/>
                      <a:ext cx="6086475" cy="4352925"/>
                    </a:xfrm>
                    <a:prstGeom prst="rect">
                      <a:avLst/>
                    </a:prstGeom>
                    <a:noFill/>
                    <a:ln w="9525">
                      <a:noFill/>
                      <a:miter lim="800000"/>
                      <a:headEnd/>
                      <a:tailEnd/>
                    </a:ln>
                  </pic:spPr>
                </pic:pic>
              </a:graphicData>
            </a:graphic>
          </wp:inline>
        </w:drawing>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lastRenderedPageBreak/>
        <w:t xml:space="preserve">Click Finish to complete the setup. </w:t>
      </w:r>
      <w:r w:rsidRPr="00A570E0">
        <w:rPr>
          <w:rFonts w:ascii="Arial" w:eastAsia="Times New Roman" w:hAnsi="Arial" w:cs="Arial"/>
          <w:color w:val="353F48"/>
          <w:sz w:val="18"/>
          <w:szCs w:val="18"/>
        </w:rPr>
        <w:br/>
      </w:r>
      <w:r>
        <w:rPr>
          <w:rFonts w:ascii="Arial" w:eastAsia="Times New Roman" w:hAnsi="Arial" w:cs="Arial"/>
          <w:noProof/>
          <w:color w:val="353F48"/>
          <w:sz w:val="18"/>
          <w:szCs w:val="18"/>
        </w:rPr>
        <w:drawing>
          <wp:inline distT="0" distB="0" distL="0" distR="0">
            <wp:extent cx="6086475" cy="4352925"/>
            <wp:effectExtent l="19050" t="0" r="9525" b="0"/>
            <wp:docPr id="9" name="Picture 9" descr="complete routing and remote access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plete routing and remote access setup"/>
                    <pic:cNvPicPr>
                      <a:picLocks noChangeAspect="1" noChangeArrowheads="1"/>
                    </pic:cNvPicPr>
                  </pic:nvPicPr>
                  <pic:blipFill>
                    <a:blip r:embed="rId12" cstate="print"/>
                    <a:srcRect/>
                    <a:stretch>
                      <a:fillRect/>
                    </a:stretch>
                  </pic:blipFill>
                  <pic:spPr bwMode="auto">
                    <a:xfrm>
                      <a:off x="0" y="0"/>
                      <a:ext cx="6086475" cy="4352925"/>
                    </a:xfrm>
                    <a:prstGeom prst="rect">
                      <a:avLst/>
                    </a:prstGeom>
                    <a:noFill/>
                    <a:ln w="9525">
                      <a:noFill/>
                      <a:miter lim="800000"/>
                      <a:headEnd/>
                      <a:tailEnd/>
                    </a:ln>
                  </pic:spPr>
                </pic:pic>
              </a:graphicData>
            </a:graphic>
          </wp:inline>
        </w:drawing>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lastRenderedPageBreak/>
        <w:t xml:space="preserve">When you click Finish, a dialog will ask you if you want to start the server and being running the Routing and Remote Access. Choose Yes. </w:t>
      </w:r>
      <w:r w:rsidRPr="00A570E0">
        <w:rPr>
          <w:rFonts w:ascii="Arial" w:eastAsia="Times New Roman" w:hAnsi="Arial" w:cs="Arial"/>
          <w:color w:val="353F48"/>
          <w:sz w:val="18"/>
          <w:szCs w:val="18"/>
        </w:rPr>
        <w:br/>
      </w:r>
      <w:r>
        <w:rPr>
          <w:rFonts w:ascii="Arial" w:eastAsia="Times New Roman" w:hAnsi="Arial" w:cs="Arial"/>
          <w:noProof/>
          <w:color w:val="353F48"/>
          <w:sz w:val="18"/>
          <w:szCs w:val="18"/>
        </w:rPr>
        <w:drawing>
          <wp:inline distT="0" distB="0" distL="0" distR="0">
            <wp:extent cx="6096000" cy="4352925"/>
            <wp:effectExtent l="19050" t="0" r="0" b="0"/>
            <wp:docPr id="10" name="Picture 10" descr="yes, start routing and remote access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es, start routing and remote access service"/>
                    <pic:cNvPicPr>
                      <a:picLocks noChangeAspect="1" noChangeArrowheads="1"/>
                    </pic:cNvPicPr>
                  </pic:nvPicPr>
                  <pic:blipFill>
                    <a:blip r:embed="rId13" cstate="print"/>
                    <a:srcRect/>
                    <a:stretch>
                      <a:fillRect/>
                    </a:stretch>
                  </pic:blipFill>
                  <pic:spPr bwMode="auto">
                    <a:xfrm>
                      <a:off x="0" y="0"/>
                      <a:ext cx="6096000" cy="4352925"/>
                    </a:xfrm>
                    <a:prstGeom prst="rect">
                      <a:avLst/>
                    </a:prstGeom>
                    <a:noFill/>
                    <a:ln w="9525">
                      <a:noFill/>
                      <a:miter lim="800000"/>
                      <a:headEnd/>
                      <a:tailEnd/>
                    </a:ln>
                  </pic:spPr>
                </pic:pic>
              </a:graphicData>
            </a:graphic>
          </wp:inline>
        </w:drawing>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t xml:space="preserve">After you wait for just a second, the routing server comes online and you will see a tree of options open up underneath your server icon. Your server icon will also change from a red square to a green square to show you that </w:t>
      </w:r>
      <w:r w:rsidRPr="00A570E0">
        <w:rPr>
          <w:rFonts w:ascii="Arial" w:eastAsia="Times New Roman" w:hAnsi="Arial" w:cs="Arial"/>
          <w:color w:val="353F48"/>
          <w:sz w:val="18"/>
          <w:szCs w:val="18"/>
        </w:rPr>
        <w:lastRenderedPageBreak/>
        <w:t xml:space="preserve">it has been started successfully. </w:t>
      </w:r>
      <w:r w:rsidRPr="00A570E0">
        <w:rPr>
          <w:rFonts w:ascii="Arial" w:eastAsia="Times New Roman" w:hAnsi="Arial" w:cs="Arial"/>
          <w:color w:val="353F48"/>
          <w:sz w:val="18"/>
          <w:szCs w:val="18"/>
        </w:rPr>
        <w:br/>
      </w:r>
      <w:r>
        <w:rPr>
          <w:rFonts w:ascii="Arial" w:eastAsia="Times New Roman" w:hAnsi="Arial" w:cs="Arial"/>
          <w:noProof/>
          <w:color w:val="353F48"/>
          <w:sz w:val="18"/>
          <w:szCs w:val="18"/>
        </w:rPr>
        <w:drawing>
          <wp:inline distT="0" distB="0" distL="0" distR="0">
            <wp:extent cx="6086475" cy="4352925"/>
            <wp:effectExtent l="19050" t="0" r="9525" b="0"/>
            <wp:docPr id="11" name="Picture 11" descr="http://devtoolshed.googlepages.com/serve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evtoolshed.googlepages.com/server8.png"/>
                    <pic:cNvPicPr>
                      <a:picLocks noChangeAspect="1" noChangeArrowheads="1"/>
                    </pic:cNvPicPr>
                  </pic:nvPicPr>
                  <pic:blipFill>
                    <a:blip r:embed="rId14" cstate="print"/>
                    <a:srcRect/>
                    <a:stretch>
                      <a:fillRect/>
                    </a:stretch>
                  </pic:blipFill>
                  <pic:spPr bwMode="auto">
                    <a:xfrm>
                      <a:off x="0" y="0"/>
                      <a:ext cx="6086475" cy="4352925"/>
                    </a:xfrm>
                    <a:prstGeom prst="rect">
                      <a:avLst/>
                    </a:prstGeom>
                    <a:noFill/>
                    <a:ln w="9525">
                      <a:noFill/>
                      <a:miter lim="800000"/>
                      <a:headEnd/>
                      <a:tailEnd/>
                    </a:ln>
                  </pic:spPr>
                </pic:pic>
              </a:graphicData>
            </a:graphic>
          </wp:inline>
        </w:drawing>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lastRenderedPageBreak/>
        <w:t xml:space="preserve">Right-click the </w:t>
      </w:r>
      <w:r w:rsidRPr="00A570E0">
        <w:rPr>
          <w:rFonts w:ascii="Arial" w:eastAsia="Times New Roman" w:hAnsi="Arial" w:cs="Arial"/>
          <w:b/>
          <w:bCs/>
          <w:color w:val="353F48"/>
          <w:sz w:val="18"/>
          <w:szCs w:val="18"/>
        </w:rPr>
        <w:t>NAT/Basic Firewall</w:t>
      </w:r>
      <w:r w:rsidRPr="00A570E0">
        <w:rPr>
          <w:rFonts w:ascii="Arial" w:eastAsia="Times New Roman" w:hAnsi="Arial" w:cs="Arial"/>
          <w:color w:val="353F48"/>
          <w:sz w:val="18"/>
          <w:szCs w:val="18"/>
        </w:rPr>
        <w:t xml:space="preserve"> and choose </w:t>
      </w:r>
      <w:r w:rsidRPr="00A570E0">
        <w:rPr>
          <w:rFonts w:ascii="Arial" w:eastAsia="Times New Roman" w:hAnsi="Arial" w:cs="Arial"/>
          <w:b/>
          <w:bCs/>
          <w:color w:val="353F48"/>
          <w:sz w:val="18"/>
          <w:szCs w:val="18"/>
        </w:rPr>
        <w:t>New Interface</w:t>
      </w:r>
      <w:r w:rsidRPr="00A570E0">
        <w:rPr>
          <w:rFonts w:ascii="Arial" w:eastAsia="Times New Roman" w:hAnsi="Arial" w:cs="Arial"/>
          <w:color w:val="353F48"/>
          <w:sz w:val="18"/>
          <w:szCs w:val="18"/>
        </w:rPr>
        <w:t xml:space="preserve"> from the context menu. </w:t>
      </w:r>
      <w:r w:rsidRPr="00A570E0">
        <w:rPr>
          <w:rFonts w:ascii="Arial" w:eastAsia="Times New Roman" w:hAnsi="Arial" w:cs="Arial"/>
          <w:color w:val="353F48"/>
          <w:sz w:val="18"/>
          <w:szCs w:val="18"/>
        </w:rPr>
        <w:br/>
      </w:r>
      <w:r>
        <w:rPr>
          <w:rFonts w:ascii="Arial" w:eastAsia="Times New Roman" w:hAnsi="Arial" w:cs="Arial"/>
          <w:noProof/>
          <w:color w:val="353F48"/>
          <w:sz w:val="18"/>
          <w:szCs w:val="18"/>
        </w:rPr>
        <w:drawing>
          <wp:inline distT="0" distB="0" distL="0" distR="0">
            <wp:extent cx="6096000" cy="4410075"/>
            <wp:effectExtent l="19050" t="0" r="0" b="0"/>
            <wp:docPr id="12" name="Picture 12" descr="nat/basic 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at/basic firewall"/>
                    <pic:cNvPicPr>
                      <a:picLocks noChangeAspect="1" noChangeArrowheads="1"/>
                    </pic:cNvPicPr>
                  </pic:nvPicPr>
                  <pic:blipFill>
                    <a:blip r:embed="rId15" cstate="print"/>
                    <a:srcRect/>
                    <a:stretch>
                      <a:fillRect/>
                    </a:stretch>
                  </pic:blipFill>
                  <pic:spPr bwMode="auto">
                    <a:xfrm>
                      <a:off x="0" y="0"/>
                      <a:ext cx="6096000" cy="4410075"/>
                    </a:xfrm>
                    <a:prstGeom prst="rect">
                      <a:avLst/>
                    </a:prstGeom>
                    <a:noFill/>
                    <a:ln w="9525">
                      <a:noFill/>
                      <a:miter lim="800000"/>
                      <a:headEnd/>
                      <a:tailEnd/>
                    </a:ln>
                  </pic:spPr>
                </pic:pic>
              </a:graphicData>
            </a:graphic>
          </wp:inline>
        </w:drawing>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t xml:space="preserve">We are going to configure the firewall settings for the connection that has the VPN running on it. Choose your network card by name from the list. In most cases, this will be </w:t>
      </w:r>
      <w:r w:rsidRPr="00A570E0">
        <w:rPr>
          <w:rFonts w:ascii="Arial" w:eastAsia="Times New Roman" w:hAnsi="Arial" w:cs="Arial"/>
          <w:b/>
          <w:bCs/>
          <w:color w:val="353F48"/>
          <w:sz w:val="18"/>
          <w:szCs w:val="18"/>
        </w:rPr>
        <w:t>Local Area Connection</w:t>
      </w:r>
      <w:r w:rsidRPr="00A570E0">
        <w:rPr>
          <w:rFonts w:ascii="Arial" w:eastAsia="Times New Roman" w:hAnsi="Arial" w:cs="Arial"/>
          <w:color w:val="353F48"/>
          <w:sz w:val="18"/>
          <w:szCs w:val="18"/>
        </w:rPr>
        <w:t xml:space="preserve"> as this is the default name of </w:t>
      </w:r>
      <w:r w:rsidRPr="00A570E0">
        <w:rPr>
          <w:rFonts w:ascii="Arial" w:eastAsia="Times New Roman" w:hAnsi="Arial" w:cs="Arial"/>
          <w:color w:val="353F48"/>
          <w:sz w:val="18"/>
          <w:szCs w:val="18"/>
        </w:rPr>
        <w:lastRenderedPageBreak/>
        <w:t xml:space="preserve">the NIC that Windows assigns. </w:t>
      </w:r>
      <w:r w:rsidRPr="00A570E0">
        <w:rPr>
          <w:rFonts w:ascii="Arial" w:eastAsia="Times New Roman" w:hAnsi="Arial" w:cs="Arial"/>
          <w:color w:val="353F48"/>
          <w:sz w:val="18"/>
          <w:szCs w:val="18"/>
        </w:rPr>
        <w:br/>
      </w:r>
      <w:r>
        <w:rPr>
          <w:rFonts w:ascii="Arial" w:eastAsia="Times New Roman" w:hAnsi="Arial" w:cs="Arial"/>
          <w:noProof/>
          <w:color w:val="353F48"/>
          <w:sz w:val="18"/>
          <w:szCs w:val="18"/>
        </w:rPr>
        <w:drawing>
          <wp:inline distT="0" distB="0" distL="0" distR="0">
            <wp:extent cx="6096000" cy="4352925"/>
            <wp:effectExtent l="19050" t="0" r="0" b="0"/>
            <wp:docPr id="13" name="Picture 13" descr="choose a nat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oose a nat card"/>
                    <pic:cNvPicPr>
                      <a:picLocks noChangeAspect="1" noChangeArrowheads="1"/>
                    </pic:cNvPicPr>
                  </pic:nvPicPr>
                  <pic:blipFill>
                    <a:blip r:embed="rId16" cstate="print"/>
                    <a:srcRect/>
                    <a:stretch>
                      <a:fillRect/>
                    </a:stretch>
                  </pic:blipFill>
                  <pic:spPr bwMode="auto">
                    <a:xfrm>
                      <a:off x="0" y="0"/>
                      <a:ext cx="6096000" cy="4352925"/>
                    </a:xfrm>
                    <a:prstGeom prst="rect">
                      <a:avLst/>
                    </a:prstGeom>
                    <a:noFill/>
                    <a:ln w="9525">
                      <a:noFill/>
                      <a:miter lim="800000"/>
                      <a:headEnd/>
                      <a:tailEnd/>
                    </a:ln>
                  </pic:spPr>
                </pic:pic>
              </a:graphicData>
            </a:graphic>
          </wp:inline>
        </w:drawing>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lastRenderedPageBreak/>
        <w:t xml:space="preserve">in the Network Address Translation Properties dialog, select </w:t>
      </w:r>
      <w:r w:rsidRPr="00A570E0">
        <w:rPr>
          <w:rFonts w:ascii="Arial" w:eastAsia="Times New Roman" w:hAnsi="Arial" w:cs="Arial"/>
          <w:b/>
          <w:bCs/>
          <w:color w:val="353F48"/>
          <w:sz w:val="18"/>
          <w:szCs w:val="18"/>
        </w:rPr>
        <w:t>Basic firewall only</w:t>
      </w:r>
      <w:r w:rsidRPr="00A570E0">
        <w:rPr>
          <w:rFonts w:ascii="Arial" w:eastAsia="Times New Roman" w:hAnsi="Arial" w:cs="Arial"/>
          <w:color w:val="353F48"/>
          <w:sz w:val="18"/>
          <w:szCs w:val="18"/>
        </w:rPr>
        <w:t xml:space="preserve">. </w:t>
      </w:r>
      <w:r w:rsidRPr="00A570E0">
        <w:rPr>
          <w:rFonts w:ascii="Arial" w:eastAsia="Times New Roman" w:hAnsi="Arial" w:cs="Arial"/>
          <w:color w:val="353F48"/>
          <w:sz w:val="18"/>
          <w:szCs w:val="18"/>
        </w:rPr>
        <w:br/>
      </w:r>
      <w:r>
        <w:rPr>
          <w:rFonts w:ascii="Arial" w:eastAsia="Times New Roman" w:hAnsi="Arial" w:cs="Arial"/>
          <w:noProof/>
          <w:color w:val="353F48"/>
          <w:sz w:val="18"/>
          <w:szCs w:val="18"/>
        </w:rPr>
        <w:drawing>
          <wp:inline distT="0" distB="0" distL="0" distR="0">
            <wp:extent cx="6096000" cy="4638675"/>
            <wp:effectExtent l="19050" t="0" r="0" b="0"/>
            <wp:docPr id="14" name="Picture 14" descr="basic firewall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sic firewall only"/>
                    <pic:cNvPicPr>
                      <a:picLocks noChangeAspect="1" noChangeArrowheads="1"/>
                    </pic:cNvPicPr>
                  </pic:nvPicPr>
                  <pic:blipFill>
                    <a:blip r:embed="rId17" cstate="print"/>
                    <a:srcRect/>
                    <a:stretch>
                      <a:fillRect/>
                    </a:stretch>
                  </pic:blipFill>
                  <pic:spPr bwMode="auto">
                    <a:xfrm>
                      <a:off x="0" y="0"/>
                      <a:ext cx="6096000" cy="4638675"/>
                    </a:xfrm>
                    <a:prstGeom prst="rect">
                      <a:avLst/>
                    </a:prstGeom>
                    <a:noFill/>
                    <a:ln w="9525">
                      <a:noFill/>
                      <a:miter lim="800000"/>
                      <a:headEnd/>
                      <a:tailEnd/>
                    </a:ln>
                  </pic:spPr>
                </pic:pic>
              </a:graphicData>
            </a:graphic>
          </wp:inline>
        </w:drawing>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lastRenderedPageBreak/>
        <w:t xml:space="preserve">Click on the </w:t>
      </w:r>
      <w:r w:rsidRPr="00A570E0">
        <w:rPr>
          <w:rFonts w:ascii="Arial" w:eastAsia="Times New Roman" w:hAnsi="Arial" w:cs="Arial"/>
          <w:b/>
          <w:bCs/>
          <w:color w:val="353F48"/>
          <w:sz w:val="18"/>
          <w:szCs w:val="18"/>
        </w:rPr>
        <w:t>Services and Ports</w:t>
      </w:r>
      <w:r w:rsidRPr="00A570E0">
        <w:rPr>
          <w:rFonts w:ascii="Arial" w:eastAsia="Times New Roman" w:hAnsi="Arial" w:cs="Arial"/>
          <w:color w:val="353F48"/>
          <w:sz w:val="18"/>
          <w:szCs w:val="18"/>
        </w:rPr>
        <w:t xml:space="preserve"> tab and click on </w:t>
      </w:r>
      <w:r w:rsidRPr="00A570E0">
        <w:rPr>
          <w:rFonts w:ascii="Arial" w:eastAsia="Times New Roman" w:hAnsi="Arial" w:cs="Arial"/>
          <w:b/>
          <w:bCs/>
          <w:color w:val="353F48"/>
          <w:sz w:val="18"/>
          <w:szCs w:val="18"/>
        </w:rPr>
        <w:t>IP Security (IKE)</w:t>
      </w:r>
      <w:r w:rsidRPr="00A570E0">
        <w:rPr>
          <w:rFonts w:ascii="Arial" w:eastAsia="Times New Roman" w:hAnsi="Arial" w:cs="Arial"/>
          <w:color w:val="353F48"/>
          <w:sz w:val="18"/>
          <w:szCs w:val="18"/>
        </w:rPr>
        <w:t xml:space="preserve">. </w:t>
      </w:r>
      <w:r w:rsidRPr="00A570E0">
        <w:rPr>
          <w:rFonts w:ascii="Arial" w:eastAsia="Times New Roman" w:hAnsi="Arial" w:cs="Arial"/>
          <w:color w:val="353F48"/>
          <w:sz w:val="18"/>
          <w:szCs w:val="18"/>
        </w:rPr>
        <w:br/>
      </w:r>
      <w:r>
        <w:rPr>
          <w:rFonts w:ascii="Arial" w:eastAsia="Times New Roman" w:hAnsi="Arial" w:cs="Arial"/>
          <w:noProof/>
          <w:color w:val="353F48"/>
          <w:sz w:val="18"/>
          <w:szCs w:val="18"/>
        </w:rPr>
        <w:drawing>
          <wp:inline distT="0" distB="0" distL="0" distR="0">
            <wp:extent cx="6096000" cy="4638675"/>
            <wp:effectExtent l="19050" t="0" r="0" b="0"/>
            <wp:docPr id="15" name="Picture 15" descr="ip security (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p security (ike)"/>
                    <pic:cNvPicPr>
                      <a:picLocks noChangeAspect="1" noChangeArrowheads="1"/>
                    </pic:cNvPicPr>
                  </pic:nvPicPr>
                  <pic:blipFill>
                    <a:blip r:embed="rId18" cstate="print"/>
                    <a:srcRect/>
                    <a:stretch>
                      <a:fillRect/>
                    </a:stretch>
                  </pic:blipFill>
                  <pic:spPr bwMode="auto">
                    <a:xfrm>
                      <a:off x="0" y="0"/>
                      <a:ext cx="6096000" cy="4638675"/>
                    </a:xfrm>
                    <a:prstGeom prst="rect">
                      <a:avLst/>
                    </a:prstGeom>
                    <a:noFill/>
                    <a:ln w="9525">
                      <a:noFill/>
                      <a:miter lim="800000"/>
                      <a:headEnd/>
                      <a:tailEnd/>
                    </a:ln>
                  </pic:spPr>
                </pic:pic>
              </a:graphicData>
            </a:graphic>
          </wp:inline>
        </w:drawing>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t xml:space="preserve">Once you click on the IP Security (IKE) entry, a edit box will immediately come up. You need to set up where NAT should route this traffic when received in the firewall. Just set all traffic to route directly to the local server (since this is </w:t>
      </w:r>
      <w:r w:rsidRPr="00A570E0">
        <w:rPr>
          <w:rFonts w:ascii="Arial" w:eastAsia="Times New Roman" w:hAnsi="Arial" w:cs="Arial"/>
          <w:color w:val="353F48"/>
          <w:sz w:val="18"/>
          <w:szCs w:val="18"/>
        </w:rPr>
        <w:lastRenderedPageBreak/>
        <w:t xml:space="preserve">where all the services are running) by setting the IP to itself (127.0.0.1). </w:t>
      </w:r>
      <w:r w:rsidRPr="00A570E0">
        <w:rPr>
          <w:rFonts w:ascii="Arial" w:eastAsia="Times New Roman" w:hAnsi="Arial" w:cs="Arial"/>
          <w:color w:val="353F48"/>
          <w:sz w:val="18"/>
          <w:szCs w:val="18"/>
        </w:rPr>
        <w:br/>
      </w:r>
      <w:r>
        <w:rPr>
          <w:rFonts w:ascii="Arial" w:eastAsia="Times New Roman" w:hAnsi="Arial" w:cs="Arial"/>
          <w:noProof/>
          <w:color w:val="353F48"/>
          <w:sz w:val="18"/>
          <w:szCs w:val="18"/>
        </w:rPr>
        <w:drawing>
          <wp:inline distT="0" distB="0" distL="0" distR="0">
            <wp:extent cx="6096000" cy="4638675"/>
            <wp:effectExtent l="19050" t="0" r="0" b="0"/>
            <wp:docPr id="16" name="Picture 16" descr="edit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dit service"/>
                    <pic:cNvPicPr>
                      <a:picLocks noChangeAspect="1" noChangeArrowheads="1"/>
                    </pic:cNvPicPr>
                  </pic:nvPicPr>
                  <pic:blipFill>
                    <a:blip r:embed="rId19" cstate="print"/>
                    <a:srcRect/>
                    <a:stretch>
                      <a:fillRect/>
                    </a:stretch>
                  </pic:blipFill>
                  <pic:spPr bwMode="auto">
                    <a:xfrm>
                      <a:off x="0" y="0"/>
                      <a:ext cx="6096000" cy="4638675"/>
                    </a:xfrm>
                    <a:prstGeom prst="rect">
                      <a:avLst/>
                    </a:prstGeom>
                    <a:noFill/>
                    <a:ln w="9525">
                      <a:noFill/>
                      <a:miter lim="800000"/>
                      <a:headEnd/>
                      <a:tailEnd/>
                    </a:ln>
                  </pic:spPr>
                </pic:pic>
              </a:graphicData>
            </a:graphic>
          </wp:inline>
        </w:drawing>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t xml:space="preserve">Do the same with </w:t>
      </w:r>
      <w:r w:rsidRPr="00A570E0">
        <w:rPr>
          <w:rFonts w:ascii="Arial" w:eastAsia="Times New Roman" w:hAnsi="Arial" w:cs="Arial"/>
          <w:b/>
          <w:bCs/>
          <w:color w:val="353F48"/>
          <w:sz w:val="18"/>
          <w:szCs w:val="18"/>
        </w:rPr>
        <w:t>IP Security (IKE NAT Traversal)</w:t>
      </w:r>
      <w:r w:rsidRPr="00A570E0">
        <w:rPr>
          <w:rFonts w:ascii="Arial" w:eastAsia="Times New Roman" w:hAnsi="Arial" w:cs="Arial"/>
          <w:color w:val="353F48"/>
          <w:sz w:val="18"/>
          <w:szCs w:val="18"/>
        </w:rPr>
        <w:t xml:space="preserve">, </w:t>
      </w:r>
      <w:r w:rsidRPr="00A570E0">
        <w:rPr>
          <w:rFonts w:ascii="Arial" w:eastAsia="Times New Roman" w:hAnsi="Arial" w:cs="Arial"/>
          <w:b/>
          <w:bCs/>
          <w:color w:val="353F48"/>
          <w:sz w:val="18"/>
          <w:szCs w:val="18"/>
        </w:rPr>
        <w:t>VPN Gateway (L2TP/IPSec - running on this server)</w:t>
      </w:r>
      <w:r w:rsidRPr="00A570E0">
        <w:rPr>
          <w:rFonts w:ascii="Arial" w:eastAsia="Times New Roman" w:hAnsi="Arial" w:cs="Arial"/>
          <w:color w:val="353F48"/>
          <w:sz w:val="18"/>
          <w:szCs w:val="18"/>
        </w:rPr>
        <w:t xml:space="preserve">, and </w:t>
      </w:r>
      <w:r w:rsidRPr="00A570E0">
        <w:rPr>
          <w:rFonts w:ascii="Arial" w:eastAsia="Times New Roman" w:hAnsi="Arial" w:cs="Arial"/>
          <w:b/>
          <w:bCs/>
          <w:color w:val="353F48"/>
          <w:sz w:val="18"/>
          <w:szCs w:val="18"/>
        </w:rPr>
        <w:t>VPN Gateway (PPTP)</w:t>
      </w:r>
      <w:r w:rsidRPr="00A570E0">
        <w:rPr>
          <w:rFonts w:ascii="Arial" w:eastAsia="Times New Roman" w:hAnsi="Arial" w:cs="Arial"/>
          <w:color w:val="353F48"/>
          <w:sz w:val="18"/>
          <w:szCs w:val="18"/>
        </w:rPr>
        <w:t xml:space="preserve">. Each one will need to be set to 127.0.0.1 the same as the above dialog. NOTE: For any other ports you want to open, do the same process to expose them in the firewall. The IP Security and VPN Gateway are </w:t>
      </w:r>
      <w:r w:rsidRPr="00A570E0">
        <w:rPr>
          <w:rFonts w:ascii="Arial" w:eastAsia="Times New Roman" w:hAnsi="Arial" w:cs="Arial"/>
          <w:color w:val="353F48"/>
          <w:sz w:val="18"/>
          <w:szCs w:val="18"/>
        </w:rPr>
        <w:lastRenderedPageBreak/>
        <w:t xml:space="preserve">the only required to enable the VPN to actually show from the NAT service. Then click OK. </w:t>
      </w:r>
      <w:r w:rsidRPr="00A570E0">
        <w:rPr>
          <w:rFonts w:ascii="Arial" w:eastAsia="Times New Roman" w:hAnsi="Arial" w:cs="Arial"/>
          <w:color w:val="353F48"/>
          <w:sz w:val="18"/>
          <w:szCs w:val="18"/>
        </w:rPr>
        <w:br/>
      </w:r>
      <w:r>
        <w:rPr>
          <w:rFonts w:ascii="Arial" w:eastAsia="Times New Roman" w:hAnsi="Arial" w:cs="Arial"/>
          <w:noProof/>
          <w:color w:val="353F48"/>
          <w:sz w:val="18"/>
          <w:szCs w:val="18"/>
        </w:rPr>
        <w:drawing>
          <wp:inline distT="0" distB="0" distL="0" distR="0">
            <wp:extent cx="6096000" cy="4638675"/>
            <wp:effectExtent l="19050" t="0" r="0" b="0"/>
            <wp:docPr id="17" name="Picture 17" descr="select ports to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lect ports to open"/>
                    <pic:cNvPicPr>
                      <a:picLocks noChangeAspect="1" noChangeArrowheads="1"/>
                    </pic:cNvPicPr>
                  </pic:nvPicPr>
                  <pic:blipFill>
                    <a:blip r:embed="rId20" cstate="print"/>
                    <a:srcRect/>
                    <a:stretch>
                      <a:fillRect/>
                    </a:stretch>
                  </pic:blipFill>
                  <pic:spPr bwMode="auto">
                    <a:xfrm>
                      <a:off x="0" y="0"/>
                      <a:ext cx="6096000" cy="4638675"/>
                    </a:xfrm>
                    <a:prstGeom prst="rect">
                      <a:avLst/>
                    </a:prstGeom>
                    <a:noFill/>
                    <a:ln w="9525">
                      <a:noFill/>
                      <a:miter lim="800000"/>
                      <a:headEnd/>
                      <a:tailEnd/>
                    </a:ln>
                  </pic:spPr>
                </pic:pic>
              </a:graphicData>
            </a:graphic>
          </wp:inline>
        </w:drawing>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lastRenderedPageBreak/>
        <w:t xml:space="preserve">Right-click the server name (the one with the green icon) and select </w:t>
      </w:r>
      <w:r w:rsidRPr="00A570E0">
        <w:rPr>
          <w:rFonts w:ascii="Arial" w:eastAsia="Times New Roman" w:hAnsi="Arial" w:cs="Arial"/>
          <w:b/>
          <w:bCs/>
          <w:color w:val="353F48"/>
          <w:sz w:val="18"/>
          <w:szCs w:val="18"/>
        </w:rPr>
        <w:t>Properties</w:t>
      </w:r>
      <w:r w:rsidRPr="00A570E0">
        <w:rPr>
          <w:rFonts w:ascii="Arial" w:eastAsia="Times New Roman" w:hAnsi="Arial" w:cs="Arial"/>
          <w:color w:val="353F48"/>
          <w:sz w:val="18"/>
          <w:szCs w:val="18"/>
        </w:rPr>
        <w:t xml:space="preserve">. </w:t>
      </w:r>
      <w:r w:rsidRPr="00A570E0">
        <w:rPr>
          <w:rFonts w:ascii="Arial" w:eastAsia="Times New Roman" w:hAnsi="Arial" w:cs="Arial"/>
          <w:color w:val="353F48"/>
          <w:sz w:val="18"/>
          <w:szCs w:val="18"/>
        </w:rPr>
        <w:br/>
      </w:r>
      <w:r>
        <w:rPr>
          <w:rFonts w:ascii="Arial" w:eastAsia="Times New Roman" w:hAnsi="Arial" w:cs="Arial"/>
          <w:noProof/>
          <w:color w:val="353F48"/>
          <w:sz w:val="18"/>
          <w:szCs w:val="18"/>
        </w:rPr>
        <w:drawing>
          <wp:inline distT="0" distB="0" distL="0" distR="0">
            <wp:extent cx="6096000" cy="4352925"/>
            <wp:effectExtent l="19050" t="0" r="0" b="0"/>
            <wp:docPr id="18" name="Picture 18" descr="prope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perties"/>
                    <pic:cNvPicPr>
                      <a:picLocks noChangeAspect="1" noChangeArrowheads="1"/>
                    </pic:cNvPicPr>
                  </pic:nvPicPr>
                  <pic:blipFill>
                    <a:blip r:embed="rId21" cstate="print"/>
                    <a:srcRect/>
                    <a:stretch>
                      <a:fillRect/>
                    </a:stretch>
                  </pic:blipFill>
                  <pic:spPr bwMode="auto">
                    <a:xfrm>
                      <a:off x="0" y="0"/>
                      <a:ext cx="6096000" cy="4352925"/>
                    </a:xfrm>
                    <a:prstGeom prst="rect">
                      <a:avLst/>
                    </a:prstGeom>
                    <a:noFill/>
                    <a:ln w="9525">
                      <a:noFill/>
                      <a:miter lim="800000"/>
                      <a:headEnd/>
                      <a:tailEnd/>
                    </a:ln>
                  </pic:spPr>
                </pic:pic>
              </a:graphicData>
            </a:graphic>
          </wp:inline>
        </w:drawing>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t xml:space="preserve">Click on the </w:t>
      </w:r>
      <w:r w:rsidRPr="00A570E0">
        <w:rPr>
          <w:rFonts w:ascii="Arial" w:eastAsia="Times New Roman" w:hAnsi="Arial" w:cs="Arial"/>
          <w:b/>
          <w:bCs/>
          <w:color w:val="353F48"/>
          <w:sz w:val="18"/>
          <w:szCs w:val="18"/>
        </w:rPr>
        <w:t>IP</w:t>
      </w:r>
      <w:r w:rsidRPr="00A570E0">
        <w:rPr>
          <w:rFonts w:ascii="Arial" w:eastAsia="Times New Roman" w:hAnsi="Arial" w:cs="Arial"/>
          <w:color w:val="353F48"/>
          <w:sz w:val="18"/>
          <w:szCs w:val="18"/>
        </w:rPr>
        <w:t xml:space="preserve"> tab and select </w:t>
      </w:r>
      <w:r w:rsidRPr="00A570E0">
        <w:rPr>
          <w:rFonts w:ascii="Arial" w:eastAsia="Times New Roman" w:hAnsi="Arial" w:cs="Arial"/>
          <w:b/>
          <w:bCs/>
          <w:color w:val="353F48"/>
          <w:sz w:val="18"/>
          <w:szCs w:val="18"/>
        </w:rPr>
        <w:t>Static address pool</w:t>
      </w:r>
      <w:r w:rsidRPr="00A570E0">
        <w:rPr>
          <w:rFonts w:ascii="Arial" w:eastAsia="Times New Roman" w:hAnsi="Arial" w:cs="Arial"/>
          <w:color w:val="353F48"/>
          <w:sz w:val="18"/>
          <w:szCs w:val="18"/>
        </w:rPr>
        <w:t xml:space="preserve">. This will enable the Add button. Click the Add button to edit the range IP's. You need to set a static range of IP addresses that will be used on the internal network that the VPN </w:t>
      </w:r>
      <w:r w:rsidRPr="00A570E0">
        <w:rPr>
          <w:rFonts w:ascii="Arial" w:eastAsia="Times New Roman" w:hAnsi="Arial" w:cs="Arial"/>
          <w:color w:val="353F48"/>
          <w:sz w:val="18"/>
          <w:szCs w:val="18"/>
        </w:rPr>
        <w:lastRenderedPageBreak/>
        <w:t xml:space="preserve">creates. </w:t>
      </w:r>
      <w:r w:rsidRPr="00A570E0">
        <w:rPr>
          <w:rFonts w:ascii="Arial" w:eastAsia="Times New Roman" w:hAnsi="Arial" w:cs="Arial"/>
          <w:color w:val="353F48"/>
          <w:sz w:val="18"/>
          <w:szCs w:val="18"/>
        </w:rPr>
        <w:br/>
      </w:r>
      <w:r>
        <w:rPr>
          <w:rFonts w:ascii="Arial" w:eastAsia="Times New Roman" w:hAnsi="Arial" w:cs="Arial"/>
          <w:noProof/>
          <w:color w:val="353F48"/>
          <w:sz w:val="18"/>
          <w:szCs w:val="18"/>
        </w:rPr>
        <w:drawing>
          <wp:inline distT="0" distB="0" distL="0" distR="0">
            <wp:extent cx="6096000" cy="4505325"/>
            <wp:effectExtent l="19050" t="0" r="0" b="0"/>
            <wp:docPr id="19" name="Picture 19" descr="ip 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p range"/>
                    <pic:cNvPicPr>
                      <a:picLocks noChangeAspect="1" noChangeArrowheads="1"/>
                    </pic:cNvPicPr>
                  </pic:nvPicPr>
                  <pic:blipFill>
                    <a:blip r:embed="rId22" cstate="print"/>
                    <a:srcRect/>
                    <a:stretch>
                      <a:fillRect/>
                    </a:stretch>
                  </pic:blipFill>
                  <pic:spPr bwMode="auto">
                    <a:xfrm>
                      <a:off x="0" y="0"/>
                      <a:ext cx="6096000" cy="4505325"/>
                    </a:xfrm>
                    <a:prstGeom prst="rect">
                      <a:avLst/>
                    </a:prstGeom>
                    <a:noFill/>
                    <a:ln w="9525">
                      <a:noFill/>
                      <a:miter lim="800000"/>
                      <a:headEnd/>
                      <a:tailEnd/>
                    </a:ln>
                  </pic:spPr>
                </pic:pic>
              </a:graphicData>
            </a:graphic>
          </wp:inline>
        </w:drawing>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t xml:space="preserve">Set a range for the IP addresses that will be assigned for the local network that the VPN creates. The Number of addresses will automatically be calculated for you. Click OK. </w:t>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b/>
          <w:bCs/>
          <w:color w:val="353F48"/>
          <w:sz w:val="18"/>
          <w:szCs w:val="18"/>
        </w:rPr>
        <w:lastRenderedPageBreak/>
        <w:t>VERY IMPORTANT:</w:t>
      </w:r>
      <w:r w:rsidRPr="00A570E0">
        <w:rPr>
          <w:rFonts w:ascii="Arial" w:eastAsia="Times New Roman" w:hAnsi="Arial" w:cs="Arial"/>
          <w:color w:val="353F48"/>
          <w:sz w:val="18"/>
          <w:szCs w:val="18"/>
        </w:rPr>
        <w:t xml:space="preserve"> Make sure you set a range for the IP addresses that is unique and not likely to be on another network or there will be conficts if the client connects from a network with the same subnet. </w:t>
      </w:r>
      <w:r w:rsidRPr="00A570E0">
        <w:rPr>
          <w:rFonts w:ascii="Arial" w:eastAsia="Times New Roman" w:hAnsi="Arial" w:cs="Arial"/>
          <w:color w:val="353F48"/>
          <w:sz w:val="18"/>
          <w:szCs w:val="18"/>
        </w:rPr>
        <w:br/>
      </w:r>
      <w:r>
        <w:rPr>
          <w:rFonts w:ascii="Arial" w:eastAsia="Times New Roman" w:hAnsi="Arial" w:cs="Arial"/>
          <w:noProof/>
          <w:color w:val="353F48"/>
          <w:sz w:val="18"/>
          <w:szCs w:val="18"/>
        </w:rPr>
        <w:drawing>
          <wp:inline distT="0" distB="0" distL="0" distR="0">
            <wp:extent cx="6096000" cy="4505325"/>
            <wp:effectExtent l="19050" t="0" r="0" b="0"/>
            <wp:docPr id="20" name="Picture 20" descr="new address 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w address range"/>
                    <pic:cNvPicPr>
                      <a:picLocks noChangeAspect="1" noChangeArrowheads="1"/>
                    </pic:cNvPicPr>
                  </pic:nvPicPr>
                  <pic:blipFill>
                    <a:blip r:embed="rId23" cstate="print"/>
                    <a:srcRect/>
                    <a:stretch>
                      <a:fillRect/>
                    </a:stretch>
                  </pic:blipFill>
                  <pic:spPr bwMode="auto">
                    <a:xfrm>
                      <a:off x="0" y="0"/>
                      <a:ext cx="6096000" cy="4505325"/>
                    </a:xfrm>
                    <a:prstGeom prst="rect">
                      <a:avLst/>
                    </a:prstGeom>
                    <a:noFill/>
                    <a:ln w="9525">
                      <a:noFill/>
                      <a:miter lim="800000"/>
                      <a:headEnd/>
                      <a:tailEnd/>
                    </a:ln>
                  </pic:spPr>
                </pic:pic>
              </a:graphicData>
            </a:graphic>
          </wp:inline>
        </w:drawing>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lastRenderedPageBreak/>
        <w:t xml:space="preserve">Click OK to close the properties dialog. </w:t>
      </w:r>
      <w:r w:rsidRPr="00A570E0">
        <w:rPr>
          <w:rFonts w:ascii="Arial" w:eastAsia="Times New Roman" w:hAnsi="Arial" w:cs="Arial"/>
          <w:color w:val="353F48"/>
          <w:sz w:val="18"/>
          <w:szCs w:val="18"/>
        </w:rPr>
        <w:br/>
      </w:r>
      <w:r>
        <w:rPr>
          <w:rFonts w:ascii="Arial" w:eastAsia="Times New Roman" w:hAnsi="Arial" w:cs="Arial"/>
          <w:noProof/>
          <w:color w:val="353F48"/>
          <w:sz w:val="18"/>
          <w:szCs w:val="18"/>
        </w:rPr>
        <w:drawing>
          <wp:inline distT="0" distB="0" distL="0" distR="0">
            <wp:extent cx="6096000" cy="4505325"/>
            <wp:effectExtent l="19050" t="0" r="0" b="0"/>
            <wp:docPr id="21" name="Picture 21" descr="properties di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operties dialog"/>
                    <pic:cNvPicPr>
                      <a:picLocks noChangeAspect="1" noChangeArrowheads="1"/>
                    </pic:cNvPicPr>
                  </pic:nvPicPr>
                  <pic:blipFill>
                    <a:blip r:embed="rId24" cstate="print"/>
                    <a:srcRect/>
                    <a:stretch>
                      <a:fillRect/>
                    </a:stretch>
                  </pic:blipFill>
                  <pic:spPr bwMode="auto">
                    <a:xfrm>
                      <a:off x="0" y="0"/>
                      <a:ext cx="6096000" cy="4505325"/>
                    </a:xfrm>
                    <a:prstGeom prst="rect">
                      <a:avLst/>
                    </a:prstGeom>
                    <a:noFill/>
                    <a:ln w="9525">
                      <a:noFill/>
                      <a:miter lim="800000"/>
                      <a:headEnd/>
                      <a:tailEnd/>
                    </a:ln>
                  </pic:spPr>
                </pic:pic>
              </a:graphicData>
            </a:graphic>
          </wp:inline>
        </w:drawing>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t xml:space="preserve">In Administrative Tools, open the </w:t>
      </w:r>
      <w:r w:rsidRPr="00A570E0">
        <w:rPr>
          <w:rFonts w:ascii="Arial" w:eastAsia="Times New Roman" w:hAnsi="Arial" w:cs="Arial"/>
          <w:b/>
          <w:bCs/>
          <w:color w:val="353F48"/>
          <w:sz w:val="18"/>
          <w:szCs w:val="18"/>
        </w:rPr>
        <w:t>Computer Management</w:t>
      </w:r>
      <w:r w:rsidRPr="00A570E0">
        <w:rPr>
          <w:rFonts w:ascii="Arial" w:eastAsia="Times New Roman" w:hAnsi="Arial" w:cs="Arial"/>
          <w:color w:val="353F48"/>
          <w:sz w:val="18"/>
          <w:szCs w:val="18"/>
        </w:rPr>
        <w:t xml:space="preserve"> tool (unless you are running Active Directory on your server and then you would need to add the user from there). Tree open Local Users and Groups -&gt; Users and right-</w:t>
      </w:r>
      <w:r w:rsidRPr="00A570E0">
        <w:rPr>
          <w:rFonts w:ascii="Arial" w:eastAsia="Times New Roman" w:hAnsi="Arial" w:cs="Arial"/>
          <w:color w:val="353F48"/>
          <w:sz w:val="18"/>
          <w:szCs w:val="18"/>
        </w:rPr>
        <w:lastRenderedPageBreak/>
        <w:t xml:space="preserve">click Users to select </w:t>
      </w:r>
      <w:r w:rsidRPr="00A570E0">
        <w:rPr>
          <w:rFonts w:ascii="Arial" w:eastAsia="Times New Roman" w:hAnsi="Arial" w:cs="Arial"/>
          <w:b/>
          <w:bCs/>
          <w:color w:val="353F48"/>
          <w:sz w:val="18"/>
          <w:szCs w:val="18"/>
        </w:rPr>
        <w:t>New User...</w:t>
      </w:r>
      <w:r w:rsidRPr="00A570E0">
        <w:rPr>
          <w:rFonts w:ascii="Arial" w:eastAsia="Times New Roman" w:hAnsi="Arial" w:cs="Arial"/>
          <w:color w:val="353F48"/>
          <w:sz w:val="18"/>
          <w:szCs w:val="18"/>
        </w:rPr>
        <w:t xml:space="preserve">. </w:t>
      </w:r>
      <w:r w:rsidRPr="00A570E0">
        <w:rPr>
          <w:rFonts w:ascii="Arial" w:eastAsia="Times New Roman" w:hAnsi="Arial" w:cs="Arial"/>
          <w:color w:val="353F48"/>
          <w:sz w:val="18"/>
          <w:szCs w:val="18"/>
        </w:rPr>
        <w:br/>
      </w:r>
      <w:r>
        <w:rPr>
          <w:rFonts w:ascii="Arial" w:eastAsia="Times New Roman" w:hAnsi="Arial" w:cs="Arial"/>
          <w:noProof/>
          <w:color w:val="353F48"/>
          <w:sz w:val="18"/>
          <w:szCs w:val="18"/>
        </w:rPr>
        <w:drawing>
          <wp:inline distT="0" distB="0" distL="0" distR="0">
            <wp:extent cx="6096000" cy="4314825"/>
            <wp:effectExtent l="19050" t="0" r="0" b="0"/>
            <wp:docPr id="22" name="Picture 22" descr="new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ew user"/>
                    <pic:cNvPicPr>
                      <a:picLocks noChangeAspect="1" noChangeArrowheads="1"/>
                    </pic:cNvPicPr>
                  </pic:nvPicPr>
                  <pic:blipFill>
                    <a:blip r:embed="rId25" cstate="print"/>
                    <a:srcRect/>
                    <a:stretch>
                      <a:fillRect/>
                    </a:stretch>
                  </pic:blipFill>
                  <pic:spPr bwMode="auto">
                    <a:xfrm>
                      <a:off x="0" y="0"/>
                      <a:ext cx="6096000" cy="4314825"/>
                    </a:xfrm>
                    <a:prstGeom prst="rect">
                      <a:avLst/>
                    </a:prstGeom>
                    <a:noFill/>
                    <a:ln w="9525">
                      <a:noFill/>
                      <a:miter lim="800000"/>
                      <a:headEnd/>
                      <a:tailEnd/>
                    </a:ln>
                  </pic:spPr>
                </pic:pic>
              </a:graphicData>
            </a:graphic>
          </wp:inline>
        </w:drawing>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lastRenderedPageBreak/>
        <w:t xml:space="preserve">Create the new user as you would normally. Click the Create button and then click Close to close the dialog. </w:t>
      </w:r>
      <w:r w:rsidRPr="00A570E0">
        <w:rPr>
          <w:rFonts w:ascii="Arial" w:eastAsia="Times New Roman" w:hAnsi="Arial" w:cs="Arial"/>
          <w:color w:val="353F48"/>
          <w:sz w:val="18"/>
          <w:szCs w:val="18"/>
        </w:rPr>
        <w:br/>
      </w:r>
      <w:r>
        <w:rPr>
          <w:rFonts w:ascii="Arial" w:eastAsia="Times New Roman" w:hAnsi="Arial" w:cs="Arial"/>
          <w:noProof/>
          <w:color w:val="353F48"/>
          <w:sz w:val="18"/>
          <w:szCs w:val="18"/>
        </w:rPr>
        <w:drawing>
          <wp:inline distT="0" distB="0" distL="0" distR="0">
            <wp:extent cx="6086475" cy="4314825"/>
            <wp:effectExtent l="19050" t="0" r="9525" b="0"/>
            <wp:docPr id="23" name="Picture 23" descr="new user di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ew user dialog"/>
                    <pic:cNvPicPr>
                      <a:picLocks noChangeAspect="1" noChangeArrowheads="1"/>
                    </pic:cNvPicPr>
                  </pic:nvPicPr>
                  <pic:blipFill>
                    <a:blip r:embed="rId26" cstate="print"/>
                    <a:srcRect/>
                    <a:stretch>
                      <a:fillRect/>
                    </a:stretch>
                  </pic:blipFill>
                  <pic:spPr bwMode="auto">
                    <a:xfrm>
                      <a:off x="0" y="0"/>
                      <a:ext cx="6086475" cy="4314825"/>
                    </a:xfrm>
                    <a:prstGeom prst="rect">
                      <a:avLst/>
                    </a:prstGeom>
                    <a:noFill/>
                    <a:ln w="9525">
                      <a:noFill/>
                      <a:miter lim="800000"/>
                      <a:headEnd/>
                      <a:tailEnd/>
                    </a:ln>
                  </pic:spPr>
                </pic:pic>
              </a:graphicData>
            </a:graphic>
          </wp:inline>
        </w:drawing>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lastRenderedPageBreak/>
        <w:t xml:space="preserve">Right-click the new user account you just created and select </w:t>
      </w:r>
      <w:r w:rsidRPr="00A570E0">
        <w:rPr>
          <w:rFonts w:ascii="Arial" w:eastAsia="Times New Roman" w:hAnsi="Arial" w:cs="Arial"/>
          <w:b/>
          <w:bCs/>
          <w:color w:val="353F48"/>
          <w:sz w:val="18"/>
          <w:szCs w:val="18"/>
        </w:rPr>
        <w:t>Properties</w:t>
      </w:r>
      <w:r w:rsidRPr="00A570E0">
        <w:rPr>
          <w:rFonts w:ascii="Arial" w:eastAsia="Times New Roman" w:hAnsi="Arial" w:cs="Arial"/>
          <w:color w:val="353F48"/>
          <w:sz w:val="18"/>
          <w:szCs w:val="18"/>
        </w:rPr>
        <w:t xml:space="preserve">. </w:t>
      </w:r>
      <w:r w:rsidRPr="00A570E0">
        <w:rPr>
          <w:rFonts w:ascii="Arial" w:eastAsia="Times New Roman" w:hAnsi="Arial" w:cs="Arial"/>
          <w:color w:val="353F48"/>
          <w:sz w:val="18"/>
          <w:szCs w:val="18"/>
        </w:rPr>
        <w:br/>
      </w:r>
      <w:r>
        <w:rPr>
          <w:rFonts w:ascii="Arial" w:eastAsia="Times New Roman" w:hAnsi="Arial" w:cs="Arial"/>
          <w:noProof/>
          <w:color w:val="353F48"/>
          <w:sz w:val="18"/>
          <w:szCs w:val="18"/>
        </w:rPr>
        <w:drawing>
          <wp:inline distT="0" distB="0" distL="0" distR="0">
            <wp:extent cx="6086475" cy="4314825"/>
            <wp:effectExtent l="19050" t="0" r="9525" b="0"/>
            <wp:docPr id="24" name="Picture 24" descr="user prope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ser properties"/>
                    <pic:cNvPicPr>
                      <a:picLocks noChangeAspect="1" noChangeArrowheads="1"/>
                    </pic:cNvPicPr>
                  </pic:nvPicPr>
                  <pic:blipFill>
                    <a:blip r:embed="rId27" cstate="print"/>
                    <a:srcRect/>
                    <a:stretch>
                      <a:fillRect/>
                    </a:stretch>
                  </pic:blipFill>
                  <pic:spPr bwMode="auto">
                    <a:xfrm>
                      <a:off x="0" y="0"/>
                      <a:ext cx="6086475" cy="4314825"/>
                    </a:xfrm>
                    <a:prstGeom prst="rect">
                      <a:avLst/>
                    </a:prstGeom>
                    <a:noFill/>
                    <a:ln w="9525">
                      <a:noFill/>
                      <a:miter lim="800000"/>
                      <a:headEnd/>
                      <a:tailEnd/>
                    </a:ln>
                  </pic:spPr>
                </pic:pic>
              </a:graphicData>
            </a:graphic>
          </wp:inline>
        </w:drawing>
      </w:r>
    </w:p>
    <w:p w:rsidR="00A570E0" w:rsidRPr="00A570E0" w:rsidRDefault="00A570E0" w:rsidP="00A570E0">
      <w:pPr>
        <w:shd w:val="clear" w:color="auto" w:fill="FFFFFF"/>
        <w:spacing w:before="100" w:beforeAutospacing="1" w:after="100" w:afterAutospacing="1" w:line="255" w:lineRule="atLeast"/>
        <w:rPr>
          <w:rFonts w:ascii="Arial" w:eastAsia="Times New Roman" w:hAnsi="Arial" w:cs="Arial"/>
          <w:color w:val="353F48"/>
          <w:sz w:val="18"/>
          <w:szCs w:val="18"/>
        </w:rPr>
      </w:pPr>
      <w:r w:rsidRPr="00A570E0">
        <w:rPr>
          <w:rFonts w:ascii="Arial" w:eastAsia="Times New Roman" w:hAnsi="Arial" w:cs="Arial"/>
          <w:color w:val="353F48"/>
          <w:sz w:val="18"/>
          <w:szCs w:val="18"/>
        </w:rPr>
        <w:lastRenderedPageBreak/>
        <w:t xml:space="preserve">We have to enable this account to allow VPN login to this server. On the user properties dialog, click on the </w:t>
      </w:r>
      <w:r w:rsidRPr="00A570E0">
        <w:rPr>
          <w:rFonts w:ascii="Arial" w:eastAsia="Times New Roman" w:hAnsi="Arial" w:cs="Arial"/>
          <w:b/>
          <w:bCs/>
          <w:color w:val="353F48"/>
          <w:sz w:val="18"/>
          <w:szCs w:val="18"/>
        </w:rPr>
        <w:t>Dial-in</w:t>
      </w:r>
      <w:r w:rsidRPr="00A570E0">
        <w:rPr>
          <w:rFonts w:ascii="Arial" w:eastAsia="Times New Roman" w:hAnsi="Arial" w:cs="Arial"/>
          <w:color w:val="353F48"/>
          <w:sz w:val="18"/>
          <w:szCs w:val="18"/>
        </w:rPr>
        <w:t xml:space="preserve"> tab. Then select </w:t>
      </w:r>
      <w:r w:rsidRPr="00A570E0">
        <w:rPr>
          <w:rFonts w:ascii="Arial" w:eastAsia="Times New Roman" w:hAnsi="Arial" w:cs="Arial"/>
          <w:b/>
          <w:bCs/>
          <w:color w:val="353F48"/>
          <w:sz w:val="18"/>
          <w:szCs w:val="18"/>
        </w:rPr>
        <w:t>Allow access</w:t>
      </w:r>
      <w:r w:rsidRPr="00A570E0">
        <w:rPr>
          <w:rFonts w:ascii="Arial" w:eastAsia="Times New Roman" w:hAnsi="Arial" w:cs="Arial"/>
          <w:color w:val="353F48"/>
          <w:sz w:val="18"/>
          <w:szCs w:val="18"/>
        </w:rPr>
        <w:t xml:space="preserve">. Click OK to apply the change. </w:t>
      </w:r>
      <w:r w:rsidRPr="00A570E0">
        <w:rPr>
          <w:rFonts w:ascii="Arial" w:eastAsia="Times New Roman" w:hAnsi="Arial" w:cs="Arial"/>
          <w:color w:val="353F48"/>
          <w:sz w:val="18"/>
          <w:szCs w:val="18"/>
        </w:rPr>
        <w:br/>
      </w:r>
      <w:r>
        <w:rPr>
          <w:rFonts w:ascii="Arial" w:eastAsia="Times New Roman" w:hAnsi="Arial" w:cs="Arial"/>
          <w:noProof/>
          <w:color w:val="353F48"/>
          <w:sz w:val="18"/>
          <w:szCs w:val="18"/>
        </w:rPr>
        <w:drawing>
          <wp:inline distT="0" distB="0" distL="0" distR="0">
            <wp:extent cx="6086475" cy="4438650"/>
            <wp:effectExtent l="19050" t="0" r="9525" b="0"/>
            <wp:docPr id="25" name="Picture 25" descr="user prope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ser properties"/>
                    <pic:cNvPicPr>
                      <a:picLocks noChangeAspect="1" noChangeArrowheads="1"/>
                    </pic:cNvPicPr>
                  </pic:nvPicPr>
                  <pic:blipFill>
                    <a:blip r:embed="rId28" cstate="print"/>
                    <a:srcRect/>
                    <a:stretch>
                      <a:fillRect/>
                    </a:stretch>
                  </pic:blipFill>
                  <pic:spPr bwMode="auto">
                    <a:xfrm>
                      <a:off x="0" y="0"/>
                      <a:ext cx="6086475" cy="4438650"/>
                    </a:xfrm>
                    <a:prstGeom prst="rect">
                      <a:avLst/>
                    </a:prstGeom>
                    <a:noFill/>
                    <a:ln w="9525">
                      <a:noFill/>
                      <a:miter lim="800000"/>
                      <a:headEnd/>
                      <a:tailEnd/>
                    </a:ln>
                  </pic:spPr>
                </pic:pic>
              </a:graphicData>
            </a:graphic>
          </wp:inline>
        </w:drawing>
      </w:r>
    </w:p>
    <w:p w:rsidR="002C39BB" w:rsidRDefault="002C39BB"/>
    <w:sectPr w:rsidR="002C39BB" w:rsidSect="002C39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570E0"/>
    <w:rsid w:val="002C39BB"/>
    <w:rsid w:val="0036368B"/>
    <w:rsid w:val="004C6634"/>
    <w:rsid w:val="00A570E0"/>
    <w:rsid w:val="00EE7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9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0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5640500">
      <w:bodyDiv w:val="1"/>
      <w:marLeft w:val="0"/>
      <w:marRight w:val="0"/>
      <w:marTop w:val="0"/>
      <w:marBottom w:val="0"/>
      <w:divBdr>
        <w:top w:val="none" w:sz="0" w:space="0" w:color="auto"/>
        <w:left w:val="none" w:sz="0" w:space="0" w:color="auto"/>
        <w:bottom w:val="none" w:sz="0" w:space="0" w:color="auto"/>
        <w:right w:val="none" w:sz="0" w:space="0" w:color="auto"/>
      </w:divBdr>
      <w:divsChild>
        <w:div w:id="137693674">
          <w:marLeft w:val="0"/>
          <w:marRight w:val="0"/>
          <w:marTop w:val="0"/>
          <w:marBottom w:val="0"/>
          <w:divBdr>
            <w:top w:val="none" w:sz="0" w:space="0" w:color="auto"/>
            <w:left w:val="none" w:sz="0" w:space="0" w:color="auto"/>
            <w:bottom w:val="none" w:sz="0" w:space="0" w:color="auto"/>
            <w:right w:val="none" w:sz="0" w:space="0" w:color="auto"/>
          </w:divBdr>
          <w:divsChild>
            <w:div w:id="1618177012">
              <w:marLeft w:val="0"/>
              <w:marRight w:val="0"/>
              <w:marTop w:val="0"/>
              <w:marBottom w:val="0"/>
              <w:divBdr>
                <w:top w:val="none" w:sz="0" w:space="0" w:color="auto"/>
                <w:left w:val="none" w:sz="0" w:space="0" w:color="auto"/>
                <w:bottom w:val="none" w:sz="0" w:space="0" w:color="auto"/>
                <w:right w:val="none" w:sz="0" w:space="0" w:color="auto"/>
              </w:divBdr>
              <w:divsChild>
                <w:div w:id="1026098442">
                  <w:marLeft w:val="0"/>
                  <w:marRight w:val="0"/>
                  <w:marTop w:val="0"/>
                  <w:marBottom w:val="0"/>
                  <w:divBdr>
                    <w:top w:val="none" w:sz="0" w:space="0" w:color="auto"/>
                    <w:left w:val="none" w:sz="0" w:space="0" w:color="auto"/>
                    <w:bottom w:val="none" w:sz="0" w:space="0" w:color="auto"/>
                    <w:right w:val="none" w:sz="0" w:space="0" w:color="auto"/>
                  </w:divBdr>
                  <w:divsChild>
                    <w:div w:id="2117363250">
                      <w:marLeft w:val="0"/>
                      <w:marRight w:val="0"/>
                      <w:marTop w:val="0"/>
                      <w:marBottom w:val="0"/>
                      <w:divBdr>
                        <w:top w:val="none" w:sz="0" w:space="0" w:color="auto"/>
                        <w:left w:val="none" w:sz="0" w:space="0" w:color="auto"/>
                        <w:bottom w:val="none" w:sz="0" w:space="0" w:color="auto"/>
                        <w:right w:val="none" w:sz="0" w:space="0" w:color="auto"/>
                      </w:divBdr>
                      <w:divsChild>
                        <w:div w:id="2052992166">
                          <w:marLeft w:val="0"/>
                          <w:marRight w:val="0"/>
                          <w:marTop w:val="0"/>
                          <w:marBottom w:val="0"/>
                          <w:divBdr>
                            <w:top w:val="none" w:sz="0" w:space="0" w:color="auto"/>
                            <w:left w:val="none" w:sz="0" w:space="0" w:color="auto"/>
                            <w:bottom w:val="none" w:sz="0" w:space="0" w:color="auto"/>
                            <w:right w:val="none" w:sz="0" w:space="0" w:color="auto"/>
                          </w:divBdr>
                          <w:divsChild>
                            <w:div w:id="1616936872">
                              <w:marLeft w:val="0"/>
                              <w:marRight w:val="0"/>
                              <w:marTop w:val="0"/>
                              <w:marBottom w:val="0"/>
                              <w:divBdr>
                                <w:top w:val="none" w:sz="0" w:space="0" w:color="auto"/>
                                <w:left w:val="none" w:sz="0" w:space="0" w:color="auto"/>
                                <w:bottom w:val="none" w:sz="0" w:space="0" w:color="auto"/>
                                <w:right w:val="none" w:sz="0" w:space="0" w:color="auto"/>
                              </w:divBdr>
                              <w:divsChild>
                                <w:div w:id="1990405062">
                                  <w:marLeft w:val="0"/>
                                  <w:marRight w:val="0"/>
                                  <w:marTop w:val="0"/>
                                  <w:marBottom w:val="0"/>
                                  <w:divBdr>
                                    <w:top w:val="none" w:sz="0" w:space="0" w:color="auto"/>
                                    <w:left w:val="none" w:sz="0" w:space="0" w:color="auto"/>
                                    <w:bottom w:val="none" w:sz="0" w:space="0" w:color="auto"/>
                                    <w:right w:val="none" w:sz="0" w:space="0" w:color="auto"/>
                                  </w:divBdr>
                                  <w:divsChild>
                                    <w:div w:id="1656102190">
                                      <w:marLeft w:val="0"/>
                                      <w:marRight w:val="0"/>
                                      <w:marTop w:val="0"/>
                                      <w:marBottom w:val="0"/>
                                      <w:divBdr>
                                        <w:top w:val="none" w:sz="0" w:space="0" w:color="auto"/>
                                        <w:left w:val="none" w:sz="0" w:space="0" w:color="auto"/>
                                        <w:bottom w:val="none" w:sz="0" w:space="0" w:color="auto"/>
                                        <w:right w:val="none" w:sz="0" w:space="0" w:color="auto"/>
                                      </w:divBdr>
                                      <w:divsChild>
                                        <w:div w:id="2132086958">
                                          <w:marLeft w:val="0"/>
                                          <w:marRight w:val="0"/>
                                          <w:marTop w:val="0"/>
                                          <w:marBottom w:val="0"/>
                                          <w:divBdr>
                                            <w:top w:val="none" w:sz="0" w:space="0" w:color="auto"/>
                                            <w:left w:val="none" w:sz="0" w:space="0" w:color="auto"/>
                                            <w:bottom w:val="none" w:sz="0" w:space="0" w:color="auto"/>
                                            <w:right w:val="none" w:sz="0" w:space="0" w:color="auto"/>
                                          </w:divBdr>
                                          <w:divsChild>
                                            <w:div w:id="604659265">
                                              <w:marLeft w:val="0"/>
                                              <w:marRight w:val="0"/>
                                              <w:marTop w:val="0"/>
                                              <w:marBottom w:val="0"/>
                                              <w:divBdr>
                                                <w:top w:val="none" w:sz="0" w:space="0" w:color="auto"/>
                                                <w:left w:val="none" w:sz="0" w:space="0" w:color="auto"/>
                                                <w:bottom w:val="none" w:sz="0" w:space="0" w:color="auto"/>
                                                <w:right w:val="none" w:sz="0" w:space="0" w:color="auto"/>
                                              </w:divBdr>
                                              <w:divsChild>
                                                <w:div w:id="1417819054">
                                                  <w:marLeft w:val="0"/>
                                                  <w:marRight w:val="0"/>
                                                  <w:marTop w:val="0"/>
                                                  <w:marBottom w:val="0"/>
                                                  <w:divBdr>
                                                    <w:top w:val="none" w:sz="0" w:space="0" w:color="auto"/>
                                                    <w:left w:val="none" w:sz="0" w:space="0" w:color="auto"/>
                                                    <w:bottom w:val="none" w:sz="0" w:space="0" w:color="auto"/>
                                                    <w:right w:val="none" w:sz="0" w:space="0" w:color="auto"/>
                                                  </w:divBdr>
                                                  <w:divsChild>
                                                    <w:div w:id="1410807520">
                                                      <w:marLeft w:val="0"/>
                                                      <w:marRight w:val="0"/>
                                                      <w:marTop w:val="0"/>
                                                      <w:marBottom w:val="0"/>
                                                      <w:divBdr>
                                                        <w:top w:val="none" w:sz="0" w:space="0" w:color="auto"/>
                                                        <w:left w:val="none" w:sz="0" w:space="0" w:color="auto"/>
                                                        <w:bottom w:val="none" w:sz="0" w:space="0" w:color="auto"/>
                                                        <w:right w:val="none" w:sz="0" w:space="0" w:color="auto"/>
                                                      </w:divBdr>
                                                      <w:divsChild>
                                                        <w:div w:id="582299450">
                                                          <w:marLeft w:val="0"/>
                                                          <w:marRight w:val="0"/>
                                                          <w:marTop w:val="0"/>
                                                          <w:marBottom w:val="0"/>
                                                          <w:divBdr>
                                                            <w:top w:val="none" w:sz="0" w:space="0" w:color="auto"/>
                                                            <w:left w:val="none" w:sz="0" w:space="0" w:color="auto"/>
                                                            <w:bottom w:val="none" w:sz="0" w:space="0" w:color="auto"/>
                                                            <w:right w:val="none" w:sz="0" w:space="0" w:color="auto"/>
                                                          </w:divBdr>
                                                          <w:divsChild>
                                                            <w:div w:id="1529680358">
                                                              <w:marLeft w:val="0"/>
                                                              <w:marRight w:val="0"/>
                                                              <w:marTop w:val="0"/>
                                                              <w:marBottom w:val="0"/>
                                                              <w:divBdr>
                                                                <w:top w:val="none" w:sz="0" w:space="0" w:color="auto"/>
                                                                <w:left w:val="none" w:sz="0" w:space="0" w:color="auto"/>
                                                                <w:bottom w:val="none" w:sz="0" w:space="0" w:color="auto"/>
                                                                <w:right w:val="none" w:sz="0" w:space="0" w:color="auto"/>
                                                              </w:divBdr>
                                                              <w:divsChild>
                                                                <w:div w:id="19669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ipl</cp:lastModifiedBy>
  <cp:revision>2</cp:revision>
  <dcterms:created xsi:type="dcterms:W3CDTF">2015-05-30T21:36:00Z</dcterms:created>
  <dcterms:modified xsi:type="dcterms:W3CDTF">2015-05-30T21:36:00Z</dcterms:modified>
</cp:coreProperties>
</file>